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97E" w:rsidRPr="00457911" w:rsidRDefault="0065297E" w:rsidP="00BC5673">
      <w:pPr>
        <w:jc w:val="center"/>
        <w:rPr>
          <w:b/>
          <w:spacing w:val="20"/>
        </w:rPr>
      </w:pPr>
      <w:r w:rsidRPr="00457911">
        <w:rPr>
          <w:b/>
        </w:rPr>
        <w:t>ПРОТОКОЛ</w:t>
      </w:r>
      <w:r w:rsidR="00787362" w:rsidRPr="00457911">
        <w:rPr>
          <w:b/>
        </w:rPr>
        <w:t xml:space="preserve"> </w:t>
      </w:r>
      <w:r w:rsidR="004B4C6A" w:rsidRPr="00457911">
        <w:rPr>
          <w:b/>
          <w:spacing w:val="20"/>
        </w:rPr>
        <w:t>ПУБЛИЧНЫХ СЛУШАНИЙ</w:t>
      </w:r>
    </w:p>
    <w:p w:rsidR="00B824EC" w:rsidRPr="00B824EC" w:rsidRDefault="00B824EC" w:rsidP="00BC5673">
      <w:pPr>
        <w:tabs>
          <w:tab w:val="left" w:pos="2835"/>
        </w:tabs>
        <w:ind w:firstLine="709"/>
        <w:jc w:val="center"/>
        <w:rPr>
          <w:b/>
          <w:sz w:val="26"/>
          <w:szCs w:val="26"/>
        </w:rPr>
      </w:pPr>
      <w:r w:rsidRPr="00B824EC">
        <w:rPr>
          <w:b/>
          <w:sz w:val="26"/>
          <w:szCs w:val="26"/>
        </w:rPr>
        <w:t xml:space="preserve">по </w:t>
      </w:r>
      <w:r w:rsidR="007D52D6" w:rsidRPr="00B00100">
        <w:rPr>
          <w:b/>
        </w:rPr>
        <w:t xml:space="preserve">проекту </w:t>
      </w:r>
      <w:r w:rsidR="00391283">
        <w:rPr>
          <w:b/>
        </w:rPr>
        <w:t xml:space="preserve">внесения изменений в Генеральный план </w:t>
      </w:r>
      <w:r w:rsidR="009035A4">
        <w:rPr>
          <w:b/>
        </w:rPr>
        <w:t>МО</w:t>
      </w:r>
      <w:r w:rsidR="00391283">
        <w:rPr>
          <w:b/>
        </w:rPr>
        <w:t xml:space="preserve"> </w:t>
      </w:r>
      <w:r w:rsidR="009035A4">
        <w:rPr>
          <w:b/>
        </w:rPr>
        <w:t>«</w:t>
      </w:r>
      <w:r w:rsidR="00391283">
        <w:rPr>
          <w:b/>
        </w:rPr>
        <w:t>Свердловское городское поселение»</w:t>
      </w:r>
      <w:r w:rsidR="007D52D6">
        <w:rPr>
          <w:b/>
        </w:rPr>
        <w:t xml:space="preserve"> Всеволожского муниципального района, Ленинградской области</w:t>
      </w:r>
    </w:p>
    <w:p w:rsidR="009C24DE" w:rsidRPr="004068AD" w:rsidRDefault="009C24DE" w:rsidP="00BC5673">
      <w:pPr>
        <w:jc w:val="center"/>
        <w:rPr>
          <w:b/>
          <w:sz w:val="20"/>
          <w:szCs w:val="20"/>
        </w:rPr>
      </w:pPr>
    </w:p>
    <w:p w:rsidR="00A335C9" w:rsidRDefault="00A335C9" w:rsidP="00BC5673">
      <w:pPr>
        <w:rPr>
          <w:color w:val="FF0000"/>
          <w:spacing w:val="16"/>
          <w:sz w:val="22"/>
          <w:szCs w:val="22"/>
          <w:u w:val="single"/>
        </w:rPr>
      </w:pPr>
    </w:p>
    <w:p w:rsidR="009C24DE" w:rsidRPr="007239F2" w:rsidRDefault="00456ED8" w:rsidP="00BC5673">
      <w:pPr>
        <w:rPr>
          <w:b/>
          <w:spacing w:val="16"/>
          <w:sz w:val="20"/>
          <w:szCs w:val="20"/>
          <w:u w:val="single"/>
        </w:rPr>
      </w:pPr>
      <w:r w:rsidRPr="00391283">
        <w:rPr>
          <w:color w:val="FF0000"/>
          <w:spacing w:val="16"/>
          <w:sz w:val="22"/>
          <w:szCs w:val="22"/>
          <w:u w:val="single"/>
        </w:rPr>
        <w:t xml:space="preserve">  </w:t>
      </w:r>
      <w:r w:rsidR="002059E5" w:rsidRPr="002059E5">
        <w:rPr>
          <w:spacing w:val="16"/>
          <w:sz w:val="22"/>
          <w:szCs w:val="22"/>
          <w:u w:val="single"/>
        </w:rPr>
        <w:t>17</w:t>
      </w:r>
      <w:r w:rsidR="007239F2" w:rsidRPr="002059E5">
        <w:rPr>
          <w:spacing w:val="16"/>
          <w:sz w:val="22"/>
          <w:szCs w:val="22"/>
          <w:u w:val="single"/>
        </w:rPr>
        <w:t>.</w:t>
      </w:r>
      <w:r w:rsidR="001B0A37" w:rsidRPr="002059E5">
        <w:rPr>
          <w:spacing w:val="16"/>
          <w:sz w:val="22"/>
          <w:szCs w:val="22"/>
          <w:u w:val="single"/>
        </w:rPr>
        <w:t>0</w:t>
      </w:r>
      <w:r w:rsidR="00174330" w:rsidRPr="002059E5">
        <w:rPr>
          <w:spacing w:val="16"/>
          <w:sz w:val="22"/>
          <w:szCs w:val="22"/>
          <w:u w:val="single"/>
        </w:rPr>
        <w:t>4</w:t>
      </w:r>
      <w:r w:rsidR="007D52D6" w:rsidRPr="002059E5">
        <w:rPr>
          <w:spacing w:val="16"/>
          <w:sz w:val="22"/>
          <w:szCs w:val="22"/>
          <w:u w:val="single"/>
        </w:rPr>
        <w:t>.2017</w:t>
      </w:r>
      <w:r w:rsidR="007239F2" w:rsidRPr="002059E5">
        <w:rPr>
          <w:spacing w:val="16"/>
          <w:sz w:val="22"/>
          <w:szCs w:val="22"/>
          <w:u w:val="single"/>
        </w:rPr>
        <w:t xml:space="preserve"> г</w:t>
      </w:r>
      <w:r w:rsidR="007239F2" w:rsidRPr="002059E5">
        <w:rPr>
          <w:spacing w:val="16"/>
          <w:sz w:val="20"/>
          <w:szCs w:val="20"/>
          <w:u w:val="single"/>
        </w:rPr>
        <w:t xml:space="preserve"> </w:t>
      </w:r>
      <w:r w:rsidR="009C24DE" w:rsidRPr="002059E5">
        <w:rPr>
          <w:spacing w:val="16"/>
          <w:sz w:val="20"/>
          <w:szCs w:val="20"/>
          <w:u w:val="single"/>
        </w:rPr>
        <w:t>_</w:t>
      </w:r>
      <w:r w:rsidR="009C24DE" w:rsidRPr="00457911">
        <w:rPr>
          <w:spacing w:val="16"/>
          <w:sz w:val="20"/>
          <w:szCs w:val="20"/>
        </w:rPr>
        <w:t xml:space="preserve">             </w:t>
      </w:r>
      <w:r>
        <w:rPr>
          <w:spacing w:val="16"/>
          <w:sz w:val="20"/>
          <w:szCs w:val="20"/>
        </w:rPr>
        <w:t xml:space="preserve">        </w:t>
      </w:r>
      <w:r w:rsidR="009C24DE" w:rsidRPr="00457911">
        <w:rPr>
          <w:spacing w:val="16"/>
          <w:sz w:val="20"/>
          <w:szCs w:val="20"/>
        </w:rPr>
        <w:t xml:space="preserve">                                </w:t>
      </w:r>
      <w:r w:rsidR="007239F2">
        <w:rPr>
          <w:spacing w:val="16"/>
          <w:sz w:val="20"/>
          <w:szCs w:val="20"/>
        </w:rPr>
        <w:t xml:space="preserve">               </w:t>
      </w:r>
      <w:r w:rsidR="007239F2" w:rsidRPr="007239F2">
        <w:rPr>
          <w:spacing w:val="16"/>
          <w:sz w:val="20"/>
          <w:szCs w:val="20"/>
        </w:rPr>
        <w:t xml:space="preserve"> </w:t>
      </w:r>
    </w:p>
    <w:p w:rsidR="009C24DE" w:rsidRPr="00457911" w:rsidRDefault="001B0FD8" w:rsidP="00BC5673">
      <w:pPr>
        <w:rPr>
          <w:spacing w:val="16"/>
          <w:sz w:val="20"/>
          <w:szCs w:val="20"/>
        </w:rPr>
      </w:pPr>
      <w:proofErr w:type="spellStart"/>
      <w:r>
        <w:rPr>
          <w:spacing w:val="16"/>
          <w:sz w:val="20"/>
          <w:szCs w:val="20"/>
        </w:rPr>
        <w:t>Г.п</w:t>
      </w:r>
      <w:proofErr w:type="spellEnd"/>
      <w:r>
        <w:rPr>
          <w:spacing w:val="16"/>
          <w:sz w:val="20"/>
          <w:szCs w:val="20"/>
        </w:rPr>
        <w:t>. Им. Свердлова</w:t>
      </w:r>
    </w:p>
    <w:p w:rsidR="00A335C9" w:rsidRDefault="00A335C9" w:rsidP="00BC5673">
      <w:pPr>
        <w:ind w:firstLine="426"/>
        <w:jc w:val="both"/>
        <w:rPr>
          <w:b/>
          <w:sz w:val="26"/>
          <w:szCs w:val="26"/>
        </w:rPr>
      </w:pPr>
    </w:p>
    <w:p w:rsidR="0065297E" w:rsidRPr="00F931C6" w:rsidRDefault="0065297E" w:rsidP="004068AD">
      <w:pPr>
        <w:ind w:firstLine="426"/>
        <w:jc w:val="both"/>
        <w:rPr>
          <w:b/>
          <w:sz w:val="26"/>
          <w:szCs w:val="26"/>
        </w:rPr>
      </w:pPr>
      <w:r w:rsidRPr="00F931C6">
        <w:rPr>
          <w:b/>
          <w:sz w:val="26"/>
          <w:szCs w:val="26"/>
        </w:rPr>
        <w:t>Место и время проведения публичных слушаний:</w:t>
      </w:r>
    </w:p>
    <w:p w:rsidR="00C66C1B" w:rsidRPr="00F931C6" w:rsidRDefault="00C66C1B" w:rsidP="004068AD">
      <w:pPr>
        <w:widowControl/>
        <w:autoSpaceDE/>
        <w:autoSpaceDN/>
        <w:adjustRightInd/>
        <w:ind w:firstLine="426"/>
        <w:jc w:val="both"/>
        <w:rPr>
          <w:sz w:val="26"/>
          <w:szCs w:val="26"/>
        </w:rPr>
      </w:pPr>
      <w:r w:rsidRPr="00F931C6">
        <w:rPr>
          <w:bCs/>
          <w:sz w:val="26"/>
          <w:szCs w:val="26"/>
        </w:rPr>
        <w:t xml:space="preserve">Ленинградская область, Всеволожский район, </w:t>
      </w:r>
      <w:proofErr w:type="spellStart"/>
      <w:r w:rsidR="003157D2" w:rsidRPr="00F931C6">
        <w:rPr>
          <w:bCs/>
          <w:sz w:val="26"/>
          <w:szCs w:val="26"/>
        </w:rPr>
        <w:t>г.п.им</w:t>
      </w:r>
      <w:proofErr w:type="spellEnd"/>
      <w:r w:rsidR="003157D2" w:rsidRPr="00F931C6">
        <w:rPr>
          <w:bCs/>
          <w:sz w:val="26"/>
          <w:szCs w:val="26"/>
        </w:rPr>
        <w:t xml:space="preserve">. Свердлова, </w:t>
      </w:r>
      <w:proofErr w:type="spellStart"/>
      <w:r w:rsidR="003157D2" w:rsidRPr="00F931C6">
        <w:rPr>
          <w:bCs/>
          <w:sz w:val="26"/>
          <w:szCs w:val="26"/>
        </w:rPr>
        <w:t>мкрн</w:t>
      </w:r>
      <w:proofErr w:type="spellEnd"/>
      <w:r w:rsidR="003157D2" w:rsidRPr="00F931C6">
        <w:rPr>
          <w:bCs/>
          <w:sz w:val="26"/>
          <w:szCs w:val="26"/>
        </w:rPr>
        <w:t>. 1, д. 18 здание МКУ «КДЦ «Нева»</w:t>
      </w:r>
    </w:p>
    <w:p w:rsidR="0065297E" w:rsidRPr="00F931C6" w:rsidRDefault="00C66C1B" w:rsidP="004068AD">
      <w:pPr>
        <w:widowControl/>
        <w:autoSpaceDE/>
        <w:autoSpaceDN/>
        <w:adjustRightInd/>
        <w:ind w:firstLine="426"/>
        <w:jc w:val="both"/>
        <w:rPr>
          <w:sz w:val="26"/>
          <w:szCs w:val="26"/>
        </w:rPr>
      </w:pPr>
      <w:r w:rsidRPr="00F931C6">
        <w:rPr>
          <w:sz w:val="26"/>
          <w:szCs w:val="26"/>
        </w:rPr>
        <w:t>12 апреля 2017 года</w:t>
      </w:r>
      <w:r w:rsidR="001B0FD8" w:rsidRPr="00F931C6">
        <w:rPr>
          <w:sz w:val="26"/>
          <w:szCs w:val="26"/>
        </w:rPr>
        <w:t xml:space="preserve"> </w:t>
      </w:r>
      <w:r w:rsidR="0065297E" w:rsidRPr="00F931C6">
        <w:rPr>
          <w:sz w:val="26"/>
          <w:szCs w:val="26"/>
        </w:rPr>
        <w:t xml:space="preserve">в </w:t>
      </w:r>
      <w:r w:rsidR="00261826" w:rsidRPr="00F931C6">
        <w:rPr>
          <w:sz w:val="26"/>
          <w:szCs w:val="26"/>
        </w:rPr>
        <w:t>1</w:t>
      </w:r>
      <w:r w:rsidR="003157D2" w:rsidRPr="00F931C6">
        <w:rPr>
          <w:sz w:val="26"/>
          <w:szCs w:val="26"/>
        </w:rPr>
        <w:t>5</w:t>
      </w:r>
      <w:r w:rsidR="002F4FC2" w:rsidRPr="00F931C6">
        <w:rPr>
          <w:sz w:val="26"/>
          <w:szCs w:val="26"/>
        </w:rPr>
        <w:t xml:space="preserve"> </w:t>
      </w:r>
      <w:proofErr w:type="spellStart"/>
      <w:r w:rsidR="002F4FC2" w:rsidRPr="00F931C6">
        <w:rPr>
          <w:sz w:val="26"/>
          <w:szCs w:val="26"/>
        </w:rPr>
        <w:t>чаc</w:t>
      </w:r>
      <w:proofErr w:type="spellEnd"/>
      <w:r w:rsidR="002F4FC2" w:rsidRPr="00F931C6">
        <w:rPr>
          <w:sz w:val="26"/>
          <w:szCs w:val="26"/>
        </w:rPr>
        <w:t>. 0</w:t>
      </w:r>
      <w:r w:rsidR="003157D2" w:rsidRPr="00F931C6">
        <w:rPr>
          <w:sz w:val="26"/>
          <w:szCs w:val="26"/>
        </w:rPr>
        <w:t>0</w:t>
      </w:r>
      <w:r w:rsidR="0065297E" w:rsidRPr="00F931C6">
        <w:rPr>
          <w:sz w:val="26"/>
          <w:szCs w:val="26"/>
        </w:rPr>
        <w:t xml:space="preserve"> мин. </w:t>
      </w:r>
    </w:p>
    <w:tbl>
      <w:tblPr>
        <w:tblW w:w="10113" w:type="dxa"/>
        <w:tblInd w:w="-34" w:type="dxa"/>
        <w:tblLook w:val="0000" w:firstRow="0" w:lastRow="0" w:firstColumn="0" w:lastColumn="0" w:noHBand="0" w:noVBand="0"/>
      </w:tblPr>
      <w:tblGrid>
        <w:gridCol w:w="10113"/>
      </w:tblGrid>
      <w:tr w:rsidR="0065297E" w:rsidRPr="00F931C6" w:rsidTr="004068AD">
        <w:trPr>
          <w:trHeight w:val="169"/>
        </w:trPr>
        <w:tc>
          <w:tcPr>
            <w:tcW w:w="10113" w:type="dxa"/>
            <w:noWrap/>
            <w:vAlign w:val="bottom"/>
          </w:tcPr>
          <w:p w:rsidR="00261826" w:rsidRPr="004068AD" w:rsidRDefault="00261826" w:rsidP="004068AD">
            <w:pPr>
              <w:ind w:firstLine="425"/>
              <w:jc w:val="both"/>
              <w:rPr>
                <w:b/>
                <w:sz w:val="16"/>
                <w:szCs w:val="16"/>
              </w:rPr>
            </w:pPr>
          </w:p>
          <w:p w:rsidR="0065297E" w:rsidRPr="00F931C6" w:rsidRDefault="00261826" w:rsidP="004068AD">
            <w:pPr>
              <w:ind w:firstLine="425"/>
              <w:jc w:val="both"/>
              <w:rPr>
                <w:sz w:val="26"/>
                <w:szCs w:val="26"/>
                <w:highlight w:val="yellow"/>
              </w:rPr>
            </w:pPr>
            <w:r w:rsidRPr="00F931C6">
              <w:rPr>
                <w:b/>
                <w:sz w:val="26"/>
                <w:szCs w:val="26"/>
              </w:rPr>
              <w:t>Участники публичных слушаний</w:t>
            </w:r>
          </w:p>
          <w:p w:rsidR="00E033E6" w:rsidRPr="00F931C6" w:rsidRDefault="00E033E6" w:rsidP="004068AD">
            <w:pPr>
              <w:ind w:firstLine="425"/>
              <w:jc w:val="both"/>
              <w:rPr>
                <w:sz w:val="26"/>
                <w:szCs w:val="26"/>
              </w:rPr>
            </w:pPr>
            <w:r w:rsidRPr="00F931C6">
              <w:rPr>
                <w:b/>
                <w:sz w:val="26"/>
                <w:szCs w:val="26"/>
              </w:rPr>
              <w:t>Председатель</w:t>
            </w:r>
            <w:r w:rsidR="0038710E" w:rsidRPr="00F931C6">
              <w:rPr>
                <w:b/>
                <w:sz w:val="26"/>
                <w:szCs w:val="26"/>
              </w:rPr>
              <w:t xml:space="preserve"> слушаний</w:t>
            </w:r>
            <w:r w:rsidRPr="00F931C6">
              <w:rPr>
                <w:sz w:val="26"/>
                <w:szCs w:val="26"/>
              </w:rPr>
              <w:t>:</w:t>
            </w:r>
          </w:p>
          <w:p w:rsidR="00E033E6" w:rsidRPr="00F931C6" w:rsidRDefault="004A09D6" w:rsidP="004068AD">
            <w:pPr>
              <w:ind w:firstLine="425"/>
              <w:jc w:val="both"/>
              <w:rPr>
                <w:sz w:val="26"/>
                <w:szCs w:val="26"/>
              </w:rPr>
            </w:pPr>
            <w:r w:rsidRPr="00F931C6">
              <w:rPr>
                <w:sz w:val="26"/>
                <w:szCs w:val="26"/>
              </w:rPr>
              <w:t xml:space="preserve">М.В. </w:t>
            </w:r>
            <w:proofErr w:type="spellStart"/>
            <w:r w:rsidRPr="00F931C6">
              <w:rPr>
                <w:sz w:val="26"/>
                <w:szCs w:val="26"/>
              </w:rPr>
              <w:t>Мехедов</w:t>
            </w:r>
            <w:proofErr w:type="spellEnd"/>
            <w:r w:rsidR="00E033E6" w:rsidRPr="00F931C6">
              <w:rPr>
                <w:sz w:val="26"/>
                <w:szCs w:val="26"/>
              </w:rPr>
              <w:t xml:space="preserve"> –</w:t>
            </w:r>
            <w:r w:rsidR="00B960EF" w:rsidRPr="00F931C6">
              <w:rPr>
                <w:sz w:val="26"/>
                <w:szCs w:val="26"/>
              </w:rPr>
              <w:t xml:space="preserve"> </w:t>
            </w:r>
            <w:r w:rsidRPr="00F931C6">
              <w:rPr>
                <w:sz w:val="26"/>
                <w:szCs w:val="26"/>
              </w:rPr>
              <w:t>начальник управления архитектуры, муниципального имущества и земельных отношений администрации МО «Свердловское городское поселение» Всеволожского муниципального района Ленинградской области</w:t>
            </w:r>
          </w:p>
          <w:p w:rsidR="004A09D6" w:rsidRPr="00F931C6" w:rsidRDefault="004A09D6" w:rsidP="004068AD">
            <w:pPr>
              <w:ind w:firstLine="425"/>
              <w:jc w:val="both"/>
              <w:rPr>
                <w:sz w:val="26"/>
                <w:szCs w:val="26"/>
              </w:rPr>
            </w:pPr>
            <w:r w:rsidRPr="00F931C6">
              <w:rPr>
                <w:b/>
                <w:sz w:val="26"/>
                <w:szCs w:val="26"/>
              </w:rPr>
              <w:t>Заместитель председателя комиссии</w:t>
            </w:r>
            <w:r w:rsidRPr="00F931C6">
              <w:rPr>
                <w:sz w:val="26"/>
                <w:szCs w:val="26"/>
              </w:rPr>
              <w:t>:</w:t>
            </w:r>
          </w:p>
          <w:p w:rsidR="004A09D6" w:rsidRPr="00F931C6" w:rsidRDefault="004A09D6" w:rsidP="004068AD">
            <w:pPr>
              <w:ind w:firstLine="425"/>
              <w:jc w:val="both"/>
              <w:rPr>
                <w:sz w:val="26"/>
                <w:szCs w:val="26"/>
              </w:rPr>
            </w:pPr>
            <w:r w:rsidRPr="00F931C6">
              <w:rPr>
                <w:sz w:val="26"/>
                <w:szCs w:val="26"/>
              </w:rPr>
              <w:t xml:space="preserve">Л.Ю. </w:t>
            </w:r>
            <w:proofErr w:type="spellStart"/>
            <w:r w:rsidRPr="00F931C6">
              <w:rPr>
                <w:sz w:val="26"/>
                <w:szCs w:val="26"/>
              </w:rPr>
              <w:t>Воротилова</w:t>
            </w:r>
            <w:proofErr w:type="spellEnd"/>
            <w:r w:rsidR="008731CC" w:rsidRPr="00F931C6">
              <w:rPr>
                <w:sz w:val="26"/>
                <w:szCs w:val="26"/>
              </w:rPr>
              <w:t xml:space="preserve"> </w:t>
            </w:r>
            <w:r w:rsidRPr="00F931C6">
              <w:rPr>
                <w:sz w:val="26"/>
                <w:szCs w:val="26"/>
              </w:rPr>
              <w:t>– главный специалист землеустроитель управления архитектуры, муниципального имущества и земельных отношений администрации МО «Свердловское городское поселение» Всеволожского муниципального района Ленинградской области</w:t>
            </w:r>
          </w:p>
          <w:p w:rsidR="00E033E6" w:rsidRPr="00F931C6" w:rsidRDefault="00E033E6" w:rsidP="004068AD">
            <w:pPr>
              <w:ind w:firstLine="425"/>
              <w:jc w:val="both"/>
              <w:rPr>
                <w:sz w:val="26"/>
                <w:szCs w:val="26"/>
              </w:rPr>
            </w:pPr>
            <w:r w:rsidRPr="00F931C6">
              <w:rPr>
                <w:b/>
                <w:sz w:val="26"/>
                <w:szCs w:val="26"/>
              </w:rPr>
              <w:t>Секретарь</w:t>
            </w:r>
            <w:r w:rsidR="0038710E" w:rsidRPr="00F931C6">
              <w:rPr>
                <w:b/>
                <w:sz w:val="26"/>
                <w:szCs w:val="26"/>
              </w:rPr>
              <w:t xml:space="preserve"> слушаний</w:t>
            </w:r>
            <w:r w:rsidRPr="00F931C6">
              <w:rPr>
                <w:sz w:val="26"/>
                <w:szCs w:val="26"/>
              </w:rPr>
              <w:t>:</w:t>
            </w:r>
          </w:p>
          <w:p w:rsidR="004A09D6" w:rsidRPr="00F931C6" w:rsidRDefault="004A09D6" w:rsidP="004068AD">
            <w:pPr>
              <w:ind w:firstLine="425"/>
              <w:jc w:val="both"/>
              <w:rPr>
                <w:sz w:val="26"/>
                <w:szCs w:val="26"/>
              </w:rPr>
            </w:pPr>
            <w:r w:rsidRPr="00F931C6">
              <w:rPr>
                <w:sz w:val="26"/>
                <w:szCs w:val="26"/>
              </w:rPr>
              <w:t xml:space="preserve">Д.В. </w:t>
            </w:r>
            <w:proofErr w:type="gramStart"/>
            <w:r w:rsidRPr="00F931C6">
              <w:rPr>
                <w:sz w:val="26"/>
                <w:szCs w:val="26"/>
              </w:rPr>
              <w:t>Фролов  –</w:t>
            </w:r>
            <w:proofErr w:type="gramEnd"/>
            <w:r w:rsidRPr="00F931C6">
              <w:rPr>
                <w:sz w:val="26"/>
                <w:szCs w:val="26"/>
              </w:rPr>
              <w:t xml:space="preserve"> главный специалист по управлению муниципальным имуществом управления архитектуры, муниципального имущества и земельных отношений администрации МО «Свердловское городское поселение» Всеволожского муниципального района Ленинградской области</w:t>
            </w:r>
          </w:p>
          <w:p w:rsidR="0065297E" w:rsidRDefault="00261826" w:rsidP="004068AD">
            <w:pPr>
              <w:ind w:firstLine="425"/>
              <w:jc w:val="both"/>
              <w:rPr>
                <w:b/>
                <w:sz w:val="26"/>
                <w:szCs w:val="26"/>
              </w:rPr>
            </w:pPr>
            <w:r w:rsidRPr="00F931C6">
              <w:rPr>
                <w:b/>
                <w:sz w:val="26"/>
                <w:szCs w:val="26"/>
              </w:rPr>
              <w:t>Члены комиссии:</w:t>
            </w:r>
          </w:p>
          <w:p w:rsidR="00BA278A" w:rsidRPr="00F931C6" w:rsidRDefault="00BA278A" w:rsidP="00BA278A">
            <w:pPr>
              <w:widowControl/>
              <w:autoSpaceDE/>
              <w:autoSpaceDN/>
              <w:adjustRightInd/>
              <w:ind w:firstLine="426"/>
              <w:jc w:val="both"/>
              <w:rPr>
                <w:sz w:val="26"/>
                <w:szCs w:val="26"/>
              </w:rPr>
            </w:pPr>
            <w:proofErr w:type="spellStart"/>
            <w:r w:rsidRPr="00F931C6">
              <w:rPr>
                <w:sz w:val="26"/>
                <w:szCs w:val="26"/>
              </w:rPr>
              <w:t>Касапу</w:t>
            </w:r>
            <w:proofErr w:type="spellEnd"/>
            <w:r w:rsidRPr="00F931C6">
              <w:rPr>
                <w:sz w:val="26"/>
                <w:szCs w:val="26"/>
              </w:rPr>
              <w:t xml:space="preserve"> Ю.В. – заместитель председателя Совета депутатов МО «Свердловское городское поселение»;</w:t>
            </w:r>
          </w:p>
          <w:p w:rsidR="00BA278A" w:rsidRPr="00F931C6" w:rsidRDefault="00BA278A" w:rsidP="00BA278A">
            <w:pPr>
              <w:widowControl/>
              <w:autoSpaceDE/>
              <w:autoSpaceDN/>
              <w:adjustRightInd/>
              <w:ind w:firstLine="426"/>
              <w:jc w:val="both"/>
              <w:rPr>
                <w:b/>
                <w:sz w:val="26"/>
                <w:szCs w:val="26"/>
              </w:rPr>
            </w:pPr>
            <w:r w:rsidRPr="00F931C6">
              <w:rPr>
                <w:sz w:val="26"/>
                <w:szCs w:val="26"/>
              </w:rPr>
              <w:t>Круглов Н.А. – депутат Совета депутатов МО «Свердловское городское поселение»;</w:t>
            </w:r>
          </w:p>
        </w:tc>
      </w:tr>
      <w:tr w:rsidR="00261826" w:rsidRPr="00F931C6" w:rsidTr="004068AD">
        <w:tblPrEx>
          <w:tblLook w:val="04A0" w:firstRow="1" w:lastRow="0" w:firstColumn="1" w:lastColumn="0" w:noHBand="0" w:noVBand="1"/>
        </w:tblPrEx>
        <w:trPr>
          <w:trHeight w:val="1028"/>
        </w:trPr>
        <w:tc>
          <w:tcPr>
            <w:tcW w:w="10113" w:type="dxa"/>
          </w:tcPr>
          <w:p w:rsidR="00261826" w:rsidRPr="00F931C6" w:rsidRDefault="00261826" w:rsidP="004068AD">
            <w:pPr>
              <w:ind w:firstLine="425"/>
              <w:jc w:val="both"/>
              <w:rPr>
                <w:sz w:val="26"/>
                <w:szCs w:val="26"/>
              </w:rPr>
            </w:pPr>
            <w:r w:rsidRPr="00F931C6">
              <w:rPr>
                <w:sz w:val="26"/>
                <w:szCs w:val="26"/>
              </w:rPr>
              <w:t>Соболев</w:t>
            </w:r>
            <w:r w:rsidR="00BA278A">
              <w:rPr>
                <w:sz w:val="26"/>
                <w:szCs w:val="26"/>
              </w:rPr>
              <w:t xml:space="preserve"> Е.В. </w:t>
            </w:r>
            <w:r w:rsidRPr="00F931C6">
              <w:rPr>
                <w:sz w:val="26"/>
                <w:szCs w:val="26"/>
              </w:rPr>
              <w:t xml:space="preserve"> - главный специалист архитектор управления архитектуры, </w:t>
            </w:r>
            <w:r w:rsidR="002A7C39" w:rsidRPr="00F931C6">
              <w:rPr>
                <w:sz w:val="26"/>
                <w:szCs w:val="26"/>
              </w:rPr>
              <w:t>му</w:t>
            </w:r>
            <w:r w:rsidRPr="00F931C6">
              <w:rPr>
                <w:sz w:val="26"/>
                <w:szCs w:val="26"/>
              </w:rPr>
              <w:t>ниципального имущества и земельных отношений администрации МО «Свердловское городское поселение» Всеволожского муниципально</w:t>
            </w:r>
            <w:r w:rsidR="002A7C39" w:rsidRPr="00F931C6">
              <w:rPr>
                <w:sz w:val="26"/>
                <w:szCs w:val="26"/>
              </w:rPr>
              <w:t>го района Ленинградской области.</w:t>
            </w:r>
          </w:p>
        </w:tc>
      </w:tr>
    </w:tbl>
    <w:p w:rsidR="0065297E" w:rsidRPr="00F931C6" w:rsidRDefault="00D3431C" w:rsidP="004068AD">
      <w:pPr>
        <w:ind w:firstLine="425"/>
        <w:jc w:val="both"/>
        <w:rPr>
          <w:sz w:val="26"/>
          <w:szCs w:val="26"/>
        </w:rPr>
      </w:pPr>
      <w:r w:rsidRPr="00F931C6">
        <w:rPr>
          <w:sz w:val="26"/>
          <w:szCs w:val="26"/>
        </w:rPr>
        <w:t>Жители</w:t>
      </w:r>
      <w:r w:rsidR="005239E6" w:rsidRPr="00F931C6">
        <w:rPr>
          <w:sz w:val="26"/>
          <w:szCs w:val="26"/>
        </w:rPr>
        <w:t xml:space="preserve"> и собственник</w:t>
      </w:r>
      <w:r w:rsidR="00261826" w:rsidRPr="00F931C6">
        <w:rPr>
          <w:sz w:val="26"/>
          <w:szCs w:val="26"/>
        </w:rPr>
        <w:t>и</w:t>
      </w:r>
      <w:r w:rsidR="005239E6" w:rsidRPr="00F931C6">
        <w:rPr>
          <w:sz w:val="26"/>
          <w:szCs w:val="26"/>
        </w:rPr>
        <w:t xml:space="preserve"> земельн</w:t>
      </w:r>
      <w:r w:rsidR="00261826" w:rsidRPr="00F931C6">
        <w:rPr>
          <w:sz w:val="26"/>
          <w:szCs w:val="26"/>
        </w:rPr>
        <w:t>ых</w:t>
      </w:r>
      <w:r w:rsidR="005239E6" w:rsidRPr="00F931C6">
        <w:rPr>
          <w:sz w:val="26"/>
          <w:szCs w:val="26"/>
        </w:rPr>
        <w:t xml:space="preserve"> участк</w:t>
      </w:r>
      <w:r w:rsidR="00261826" w:rsidRPr="00F931C6">
        <w:rPr>
          <w:sz w:val="26"/>
          <w:szCs w:val="26"/>
        </w:rPr>
        <w:t>ов</w:t>
      </w:r>
      <w:r w:rsidR="00EA6CF4" w:rsidRPr="00F931C6">
        <w:rPr>
          <w:sz w:val="26"/>
          <w:szCs w:val="26"/>
        </w:rPr>
        <w:t xml:space="preserve"> </w:t>
      </w:r>
      <w:r w:rsidRPr="00F931C6">
        <w:rPr>
          <w:sz w:val="26"/>
          <w:szCs w:val="26"/>
        </w:rPr>
        <w:t>МО «</w:t>
      </w:r>
      <w:r w:rsidR="005239E6" w:rsidRPr="00F931C6">
        <w:rPr>
          <w:sz w:val="26"/>
          <w:szCs w:val="26"/>
        </w:rPr>
        <w:t>Свердловское городское</w:t>
      </w:r>
      <w:r w:rsidRPr="00F931C6">
        <w:rPr>
          <w:sz w:val="26"/>
          <w:szCs w:val="26"/>
        </w:rPr>
        <w:t xml:space="preserve"> поселение» Всеволожского муниципального района Ленинградской области </w:t>
      </w:r>
      <w:r w:rsidR="003157D2" w:rsidRPr="00F931C6">
        <w:rPr>
          <w:sz w:val="26"/>
          <w:szCs w:val="26"/>
        </w:rPr>
        <w:t>(108</w:t>
      </w:r>
      <w:r w:rsidR="00734D79" w:rsidRPr="00F931C6">
        <w:rPr>
          <w:sz w:val="26"/>
          <w:szCs w:val="26"/>
        </w:rPr>
        <w:t xml:space="preserve"> </w:t>
      </w:r>
      <w:r w:rsidRPr="00F931C6">
        <w:rPr>
          <w:sz w:val="26"/>
          <w:szCs w:val="26"/>
        </w:rPr>
        <w:t>челове</w:t>
      </w:r>
      <w:r w:rsidR="003157D2" w:rsidRPr="00F931C6">
        <w:rPr>
          <w:sz w:val="26"/>
          <w:szCs w:val="26"/>
        </w:rPr>
        <w:t>к)</w:t>
      </w:r>
      <w:r w:rsidR="00A816BB" w:rsidRPr="00F931C6">
        <w:rPr>
          <w:sz w:val="26"/>
          <w:szCs w:val="26"/>
        </w:rPr>
        <w:t>.</w:t>
      </w:r>
    </w:p>
    <w:p w:rsidR="00B960EF" w:rsidRPr="00F931C6" w:rsidRDefault="0065297E" w:rsidP="004068AD">
      <w:pPr>
        <w:ind w:firstLine="425"/>
        <w:jc w:val="both"/>
        <w:rPr>
          <w:sz w:val="26"/>
          <w:szCs w:val="26"/>
        </w:rPr>
      </w:pPr>
      <w:r w:rsidRPr="00F931C6">
        <w:rPr>
          <w:sz w:val="26"/>
          <w:szCs w:val="26"/>
        </w:rPr>
        <w:t xml:space="preserve">Граждане, принявшие участие в слушаниях зарегистрированы в списке участников </w:t>
      </w:r>
      <w:r w:rsidR="002A7C39" w:rsidRPr="00F931C6">
        <w:rPr>
          <w:sz w:val="26"/>
          <w:szCs w:val="26"/>
        </w:rPr>
        <w:t>с</w:t>
      </w:r>
      <w:r w:rsidRPr="00F931C6">
        <w:rPr>
          <w:sz w:val="26"/>
          <w:szCs w:val="26"/>
        </w:rPr>
        <w:t xml:space="preserve">лушаний, который является неотъемлемым приложением к протоколу.  </w:t>
      </w:r>
    </w:p>
    <w:p w:rsidR="0065297E" w:rsidRPr="00F931C6" w:rsidRDefault="0065297E" w:rsidP="004068AD">
      <w:pPr>
        <w:ind w:firstLine="425"/>
        <w:jc w:val="both"/>
        <w:rPr>
          <w:sz w:val="26"/>
          <w:szCs w:val="26"/>
        </w:rPr>
      </w:pPr>
      <w:r w:rsidRPr="00F931C6">
        <w:rPr>
          <w:sz w:val="26"/>
          <w:szCs w:val="26"/>
        </w:rPr>
        <w:t xml:space="preserve">С приложением можно ознакомиться в </w:t>
      </w:r>
      <w:r w:rsidR="00456ED8" w:rsidRPr="00F931C6">
        <w:rPr>
          <w:sz w:val="26"/>
          <w:szCs w:val="26"/>
        </w:rPr>
        <w:t>К</w:t>
      </w:r>
      <w:r w:rsidR="009C007C" w:rsidRPr="00F931C6">
        <w:rPr>
          <w:sz w:val="26"/>
          <w:szCs w:val="26"/>
        </w:rPr>
        <w:t xml:space="preserve">омиссии по </w:t>
      </w:r>
      <w:r w:rsidR="006D1077" w:rsidRPr="00F931C6">
        <w:rPr>
          <w:sz w:val="26"/>
          <w:szCs w:val="26"/>
        </w:rPr>
        <w:t>землепользованию</w:t>
      </w:r>
      <w:r w:rsidR="009C007C" w:rsidRPr="00F931C6">
        <w:rPr>
          <w:sz w:val="26"/>
          <w:szCs w:val="26"/>
        </w:rPr>
        <w:t xml:space="preserve"> и застройки </w:t>
      </w:r>
      <w:r w:rsidRPr="00F931C6">
        <w:rPr>
          <w:sz w:val="26"/>
          <w:szCs w:val="26"/>
        </w:rPr>
        <w:t xml:space="preserve">администрации </w:t>
      </w:r>
      <w:r w:rsidR="004600E1" w:rsidRPr="00F931C6">
        <w:rPr>
          <w:sz w:val="26"/>
          <w:szCs w:val="26"/>
        </w:rPr>
        <w:t xml:space="preserve">МО «Свердловское городское поселение» </w:t>
      </w:r>
      <w:r w:rsidR="00B960EF" w:rsidRPr="00F931C6">
        <w:rPr>
          <w:sz w:val="26"/>
          <w:szCs w:val="26"/>
        </w:rPr>
        <w:t>Всеволожского муниципального района</w:t>
      </w:r>
      <w:r w:rsidR="004600E1" w:rsidRPr="00F931C6">
        <w:rPr>
          <w:sz w:val="26"/>
          <w:szCs w:val="26"/>
        </w:rPr>
        <w:t xml:space="preserve"> Ленинградской области</w:t>
      </w:r>
      <w:r w:rsidRPr="00F931C6">
        <w:rPr>
          <w:sz w:val="26"/>
          <w:szCs w:val="26"/>
        </w:rPr>
        <w:t>, опубликованию не подлежит.</w:t>
      </w:r>
    </w:p>
    <w:p w:rsidR="00A335C9" w:rsidRPr="004068AD" w:rsidRDefault="00A335C9" w:rsidP="004068AD">
      <w:pPr>
        <w:ind w:firstLine="425"/>
        <w:jc w:val="both"/>
        <w:rPr>
          <w:b/>
          <w:sz w:val="20"/>
          <w:szCs w:val="20"/>
        </w:rPr>
      </w:pPr>
    </w:p>
    <w:p w:rsidR="0065297E" w:rsidRPr="00F931C6" w:rsidRDefault="0065297E" w:rsidP="004068AD">
      <w:pPr>
        <w:ind w:firstLine="425"/>
        <w:jc w:val="both"/>
        <w:rPr>
          <w:b/>
          <w:sz w:val="26"/>
          <w:szCs w:val="26"/>
        </w:rPr>
      </w:pPr>
      <w:r w:rsidRPr="00F931C6">
        <w:rPr>
          <w:b/>
          <w:sz w:val="26"/>
          <w:szCs w:val="26"/>
        </w:rPr>
        <w:t>Предмет слушаний:</w:t>
      </w:r>
    </w:p>
    <w:p w:rsidR="00D30433" w:rsidRPr="00F931C6" w:rsidRDefault="0065297E" w:rsidP="004068AD">
      <w:pPr>
        <w:ind w:firstLine="425"/>
        <w:jc w:val="both"/>
        <w:rPr>
          <w:sz w:val="26"/>
          <w:szCs w:val="26"/>
        </w:rPr>
      </w:pPr>
      <w:r w:rsidRPr="00F931C6">
        <w:rPr>
          <w:sz w:val="26"/>
          <w:szCs w:val="26"/>
        </w:rPr>
        <w:t xml:space="preserve">Рассмотрение </w:t>
      </w:r>
      <w:r w:rsidR="00187181" w:rsidRPr="00F931C6">
        <w:rPr>
          <w:sz w:val="26"/>
          <w:szCs w:val="26"/>
        </w:rPr>
        <w:t xml:space="preserve">проекта </w:t>
      </w:r>
      <w:r w:rsidR="001C5FD6" w:rsidRPr="00F931C6">
        <w:rPr>
          <w:sz w:val="26"/>
          <w:szCs w:val="26"/>
        </w:rPr>
        <w:t>изменений в Генеральный план муниципального образования «Свердловское городское поселение» Всеволожского муниципального района Ленинградской области</w:t>
      </w:r>
      <w:r w:rsidR="001B0A37" w:rsidRPr="00F931C6">
        <w:rPr>
          <w:sz w:val="26"/>
          <w:szCs w:val="26"/>
        </w:rPr>
        <w:t>.</w:t>
      </w:r>
    </w:p>
    <w:p w:rsidR="0065297E" w:rsidRPr="004068AD" w:rsidRDefault="0065297E" w:rsidP="004068AD">
      <w:pPr>
        <w:ind w:firstLine="425"/>
        <w:jc w:val="both"/>
        <w:rPr>
          <w:sz w:val="20"/>
          <w:szCs w:val="20"/>
        </w:rPr>
      </w:pPr>
    </w:p>
    <w:p w:rsidR="0065297E" w:rsidRDefault="0065297E" w:rsidP="004068AD">
      <w:pPr>
        <w:ind w:firstLine="425"/>
        <w:jc w:val="both"/>
        <w:rPr>
          <w:b/>
          <w:sz w:val="26"/>
          <w:szCs w:val="26"/>
        </w:rPr>
      </w:pPr>
      <w:r w:rsidRPr="00F931C6">
        <w:rPr>
          <w:b/>
          <w:sz w:val="26"/>
          <w:szCs w:val="26"/>
        </w:rPr>
        <w:t>Основание для проведения публичных слушаний:</w:t>
      </w:r>
    </w:p>
    <w:p w:rsidR="00214BCB" w:rsidRDefault="00214BCB" w:rsidP="004068AD">
      <w:pPr>
        <w:ind w:firstLine="425"/>
        <w:jc w:val="both"/>
        <w:rPr>
          <w:b/>
          <w:sz w:val="26"/>
          <w:szCs w:val="26"/>
        </w:rPr>
      </w:pPr>
    </w:p>
    <w:p w:rsidR="004068AD" w:rsidRPr="00D9770E" w:rsidRDefault="004068AD" w:rsidP="004068AD">
      <w:pPr>
        <w:pStyle w:val="a5"/>
        <w:numPr>
          <w:ilvl w:val="0"/>
          <w:numId w:val="14"/>
        </w:numPr>
        <w:ind w:left="0" w:firstLine="426"/>
        <w:jc w:val="both"/>
        <w:rPr>
          <w:sz w:val="26"/>
          <w:szCs w:val="26"/>
        </w:rPr>
      </w:pPr>
      <w:r w:rsidRPr="00D9770E">
        <w:rPr>
          <w:sz w:val="26"/>
          <w:szCs w:val="26"/>
        </w:rPr>
        <w:t xml:space="preserve">Постановление администрации МО «Свердловское городское поселение» </w:t>
      </w:r>
      <w:r w:rsidRPr="00D9770E">
        <w:rPr>
          <w:sz w:val="26"/>
          <w:szCs w:val="26"/>
        </w:rPr>
        <w:lastRenderedPageBreak/>
        <w:t>Всеволожского муниципального района Ленинградской области от 18.03.2015 г. № 94 «О подготовке предложений о внесении изменений в генеральный план муниципального образования «</w:t>
      </w:r>
      <w:r w:rsidR="0096528A">
        <w:rPr>
          <w:sz w:val="26"/>
          <w:szCs w:val="26"/>
        </w:rPr>
        <w:t>С</w:t>
      </w:r>
      <w:r w:rsidRPr="00D9770E">
        <w:rPr>
          <w:sz w:val="26"/>
          <w:szCs w:val="26"/>
        </w:rPr>
        <w:t>вердловское городское поселение» Всеволожского муниципального района Ленинградской области</w:t>
      </w:r>
    </w:p>
    <w:p w:rsidR="004068AD" w:rsidRPr="00D9770E" w:rsidRDefault="004068AD" w:rsidP="004068AD">
      <w:pPr>
        <w:pStyle w:val="a5"/>
        <w:numPr>
          <w:ilvl w:val="0"/>
          <w:numId w:val="14"/>
        </w:numPr>
        <w:ind w:left="0" w:firstLine="426"/>
        <w:jc w:val="both"/>
        <w:rPr>
          <w:sz w:val="26"/>
          <w:szCs w:val="26"/>
        </w:rPr>
      </w:pPr>
      <w:r w:rsidRPr="00D9770E">
        <w:rPr>
          <w:sz w:val="26"/>
          <w:szCs w:val="26"/>
        </w:rPr>
        <w:t>Постановление администрации МО «Свердловское городское поселение» Всеволожского муниципального района Ленинградской области от 27.09.2016 № 539 «О внесении изменений и дополнений в постановление администрации МО «Свердловское городское поселение» от 18.03.2015 г. № 94 «О подготовке предложений о внесении изменений в генеральный план муниципального образования «</w:t>
      </w:r>
      <w:r w:rsidR="0096528A">
        <w:rPr>
          <w:sz w:val="26"/>
          <w:szCs w:val="26"/>
        </w:rPr>
        <w:t>С</w:t>
      </w:r>
      <w:r w:rsidRPr="00D9770E">
        <w:rPr>
          <w:sz w:val="26"/>
          <w:szCs w:val="26"/>
        </w:rPr>
        <w:t>вердловское городское поселение» Всеволожского муниципального района Ленинградской области»;</w:t>
      </w:r>
    </w:p>
    <w:p w:rsidR="004068AD" w:rsidRPr="00D9770E" w:rsidRDefault="004068AD" w:rsidP="004068AD">
      <w:pPr>
        <w:pStyle w:val="a5"/>
        <w:numPr>
          <w:ilvl w:val="0"/>
          <w:numId w:val="14"/>
        </w:numPr>
        <w:ind w:left="0" w:firstLine="426"/>
        <w:jc w:val="both"/>
        <w:rPr>
          <w:sz w:val="26"/>
          <w:szCs w:val="26"/>
        </w:rPr>
      </w:pPr>
      <w:r w:rsidRPr="00D9770E">
        <w:rPr>
          <w:sz w:val="26"/>
          <w:szCs w:val="26"/>
        </w:rPr>
        <w:t xml:space="preserve">Уведомление в Правительство Ленинградской области от 30.12.2016 исх. </w:t>
      </w:r>
      <w:r w:rsidR="00BA278A">
        <w:rPr>
          <w:sz w:val="26"/>
          <w:szCs w:val="26"/>
        </w:rPr>
        <w:t>№</w:t>
      </w:r>
      <w:r w:rsidRPr="00D9770E">
        <w:rPr>
          <w:sz w:val="26"/>
          <w:szCs w:val="26"/>
        </w:rPr>
        <w:t xml:space="preserve"> 5840 (</w:t>
      </w:r>
      <w:proofErr w:type="spellStart"/>
      <w:r w:rsidRPr="00D9770E">
        <w:rPr>
          <w:sz w:val="26"/>
          <w:szCs w:val="26"/>
        </w:rPr>
        <w:t>вх</w:t>
      </w:r>
      <w:proofErr w:type="spellEnd"/>
      <w:r w:rsidRPr="00D9770E">
        <w:rPr>
          <w:sz w:val="26"/>
          <w:szCs w:val="26"/>
        </w:rPr>
        <w:t>. № 45-12375/16 от 30.12.2016г) об обеспечении доступа к проекту документа территориального планирования для согласования в Федеральной государственной информационной системе территориального планирования (ФГИС ТП).</w:t>
      </w:r>
    </w:p>
    <w:p w:rsidR="004068AD" w:rsidRPr="00D9770E" w:rsidRDefault="004068AD" w:rsidP="004068AD">
      <w:pPr>
        <w:pStyle w:val="a5"/>
        <w:numPr>
          <w:ilvl w:val="0"/>
          <w:numId w:val="14"/>
        </w:numPr>
        <w:ind w:left="0" w:firstLine="426"/>
        <w:jc w:val="both"/>
        <w:rPr>
          <w:sz w:val="26"/>
          <w:szCs w:val="26"/>
        </w:rPr>
      </w:pPr>
      <w:r w:rsidRPr="00D9770E">
        <w:rPr>
          <w:sz w:val="26"/>
          <w:szCs w:val="26"/>
        </w:rPr>
        <w:t>Постановление главы муниципального образования «Свердловское городское поселение» Всеволожского муниципального района Ленинградской области № 01 от 26.01.2017 г. «О проведении публичных слушаний по проекту изменений в Генеральный план муниципального образования «Свердловское городское поселение» Всеволожского муниципального района Ленинградской области».</w:t>
      </w:r>
    </w:p>
    <w:p w:rsidR="004068AD" w:rsidRPr="00D9770E" w:rsidRDefault="004068AD" w:rsidP="004068AD">
      <w:pPr>
        <w:pStyle w:val="a5"/>
        <w:numPr>
          <w:ilvl w:val="0"/>
          <w:numId w:val="14"/>
        </w:numPr>
        <w:ind w:left="0" w:firstLine="426"/>
        <w:jc w:val="both"/>
        <w:rPr>
          <w:sz w:val="26"/>
          <w:szCs w:val="26"/>
        </w:rPr>
      </w:pPr>
      <w:r w:rsidRPr="00D9770E">
        <w:rPr>
          <w:sz w:val="26"/>
          <w:szCs w:val="26"/>
        </w:rPr>
        <w:t>Постановление главы администрации от 06.05.2016 г. № 198 «Об утверждении персонального состава комиссии по землепользованию и застройки МО «Свердловское городское поселение» Всеволожского муниципального района Ленинградской области».</w:t>
      </w:r>
    </w:p>
    <w:p w:rsidR="0009277D" w:rsidRPr="00F931C6" w:rsidRDefault="0009277D" w:rsidP="004068AD">
      <w:pPr>
        <w:pStyle w:val="a5"/>
        <w:ind w:left="0" w:firstLine="426"/>
        <w:jc w:val="both"/>
        <w:rPr>
          <w:sz w:val="26"/>
          <w:szCs w:val="26"/>
        </w:rPr>
      </w:pPr>
    </w:p>
    <w:p w:rsidR="0065297E" w:rsidRPr="00F931C6" w:rsidRDefault="0065297E" w:rsidP="004068AD">
      <w:pPr>
        <w:ind w:firstLine="426"/>
        <w:jc w:val="both"/>
        <w:rPr>
          <w:b/>
          <w:sz w:val="26"/>
          <w:szCs w:val="26"/>
        </w:rPr>
      </w:pPr>
      <w:r w:rsidRPr="00F931C6">
        <w:rPr>
          <w:b/>
          <w:sz w:val="26"/>
          <w:szCs w:val="26"/>
        </w:rPr>
        <w:t xml:space="preserve">Порядок </w:t>
      </w:r>
      <w:r w:rsidR="0071395D" w:rsidRPr="00F931C6">
        <w:rPr>
          <w:b/>
          <w:sz w:val="26"/>
          <w:szCs w:val="26"/>
        </w:rPr>
        <w:t xml:space="preserve">и регламент </w:t>
      </w:r>
      <w:r w:rsidRPr="00F931C6">
        <w:rPr>
          <w:b/>
          <w:sz w:val="26"/>
          <w:szCs w:val="26"/>
        </w:rPr>
        <w:t>проведения публичных слушаний:</w:t>
      </w:r>
    </w:p>
    <w:p w:rsidR="0065297E" w:rsidRPr="00F931C6" w:rsidRDefault="00CF7A6D" w:rsidP="004068AD">
      <w:pPr>
        <w:ind w:firstLine="426"/>
        <w:jc w:val="both"/>
        <w:rPr>
          <w:sz w:val="26"/>
          <w:szCs w:val="26"/>
        </w:rPr>
      </w:pPr>
      <w:r w:rsidRPr="00F931C6">
        <w:rPr>
          <w:sz w:val="26"/>
          <w:szCs w:val="26"/>
        </w:rPr>
        <w:t xml:space="preserve">1. Вступительное слово председателя слушаний </w:t>
      </w:r>
      <w:r w:rsidR="00513CE6" w:rsidRPr="00F931C6">
        <w:rPr>
          <w:sz w:val="26"/>
          <w:szCs w:val="26"/>
        </w:rPr>
        <w:t>М.В.</w:t>
      </w:r>
      <w:r w:rsidR="00633BD4" w:rsidRPr="00F931C6">
        <w:rPr>
          <w:sz w:val="26"/>
          <w:szCs w:val="26"/>
        </w:rPr>
        <w:t xml:space="preserve"> </w:t>
      </w:r>
      <w:proofErr w:type="spellStart"/>
      <w:r w:rsidR="00633BD4" w:rsidRPr="00F931C6">
        <w:rPr>
          <w:sz w:val="26"/>
          <w:szCs w:val="26"/>
        </w:rPr>
        <w:t>Мехедова</w:t>
      </w:r>
      <w:proofErr w:type="spellEnd"/>
      <w:r w:rsidRPr="00F931C6">
        <w:rPr>
          <w:sz w:val="26"/>
          <w:szCs w:val="26"/>
        </w:rPr>
        <w:t xml:space="preserve"> о предмете публичных слушаний, составе участников и регламенте проведения собрания </w:t>
      </w:r>
      <w:r w:rsidR="001360B5" w:rsidRPr="00F931C6">
        <w:rPr>
          <w:sz w:val="26"/>
          <w:szCs w:val="26"/>
        </w:rPr>
        <w:t xml:space="preserve">– </w:t>
      </w:r>
      <w:r w:rsidR="008B2DA6" w:rsidRPr="00F931C6">
        <w:rPr>
          <w:b/>
          <w:sz w:val="26"/>
          <w:szCs w:val="26"/>
        </w:rPr>
        <w:t>1</w:t>
      </w:r>
      <w:r w:rsidR="003158FE" w:rsidRPr="00F931C6">
        <w:rPr>
          <w:b/>
          <w:sz w:val="26"/>
          <w:szCs w:val="26"/>
        </w:rPr>
        <w:t>0</w:t>
      </w:r>
      <w:r w:rsidR="001360B5" w:rsidRPr="00F931C6">
        <w:rPr>
          <w:b/>
          <w:sz w:val="26"/>
          <w:szCs w:val="26"/>
        </w:rPr>
        <w:t> мин.</w:t>
      </w:r>
    </w:p>
    <w:p w:rsidR="00CF7A6D" w:rsidRPr="00F931C6" w:rsidRDefault="00CF7A6D" w:rsidP="004068AD">
      <w:pPr>
        <w:ind w:firstLine="426"/>
        <w:jc w:val="both"/>
        <w:rPr>
          <w:sz w:val="26"/>
          <w:szCs w:val="26"/>
        </w:rPr>
      </w:pPr>
      <w:r w:rsidRPr="00F931C6">
        <w:rPr>
          <w:sz w:val="26"/>
          <w:szCs w:val="26"/>
        </w:rPr>
        <w:t xml:space="preserve">2. Выступления: </w:t>
      </w:r>
    </w:p>
    <w:p w:rsidR="00CF7A6D" w:rsidRPr="00F931C6" w:rsidRDefault="00FC5334" w:rsidP="004068AD">
      <w:pPr>
        <w:ind w:firstLine="426"/>
        <w:jc w:val="both"/>
        <w:rPr>
          <w:sz w:val="26"/>
          <w:szCs w:val="26"/>
        </w:rPr>
      </w:pPr>
      <w:r w:rsidRPr="00F931C6">
        <w:rPr>
          <w:sz w:val="26"/>
          <w:szCs w:val="26"/>
        </w:rPr>
        <w:t>Представителя организации – разработчика документации</w:t>
      </w:r>
      <w:r w:rsidR="001360B5" w:rsidRPr="00F931C6">
        <w:rPr>
          <w:sz w:val="26"/>
          <w:szCs w:val="26"/>
        </w:rPr>
        <w:t xml:space="preserve">– </w:t>
      </w:r>
      <w:r w:rsidR="003158FE" w:rsidRPr="00F931C6">
        <w:rPr>
          <w:sz w:val="26"/>
          <w:szCs w:val="26"/>
        </w:rPr>
        <w:t>15</w:t>
      </w:r>
      <w:r w:rsidR="005904EB" w:rsidRPr="00F931C6">
        <w:rPr>
          <w:sz w:val="26"/>
          <w:szCs w:val="26"/>
        </w:rPr>
        <w:t> </w:t>
      </w:r>
      <w:r w:rsidR="001360B5" w:rsidRPr="00F931C6">
        <w:rPr>
          <w:sz w:val="26"/>
          <w:szCs w:val="26"/>
        </w:rPr>
        <w:t>мин.</w:t>
      </w:r>
    </w:p>
    <w:p w:rsidR="0065297E" w:rsidRPr="00F931C6" w:rsidRDefault="00CF7A6D" w:rsidP="004068AD">
      <w:pPr>
        <w:ind w:firstLine="426"/>
        <w:jc w:val="both"/>
        <w:rPr>
          <w:sz w:val="26"/>
          <w:szCs w:val="26"/>
        </w:rPr>
      </w:pPr>
      <w:r w:rsidRPr="00F931C6">
        <w:rPr>
          <w:sz w:val="26"/>
          <w:szCs w:val="26"/>
        </w:rPr>
        <w:t xml:space="preserve">3. </w:t>
      </w:r>
      <w:r w:rsidR="0065297E" w:rsidRPr="00F931C6">
        <w:rPr>
          <w:sz w:val="26"/>
          <w:szCs w:val="26"/>
        </w:rPr>
        <w:t>Рассмотрение вопросов и предложений участников публичных слушаний</w:t>
      </w:r>
      <w:r w:rsidR="001360B5" w:rsidRPr="00F931C6">
        <w:rPr>
          <w:sz w:val="26"/>
          <w:szCs w:val="26"/>
        </w:rPr>
        <w:t xml:space="preserve"> – </w:t>
      </w:r>
      <w:r w:rsidR="0009277D" w:rsidRPr="00F931C6">
        <w:rPr>
          <w:b/>
          <w:sz w:val="26"/>
          <w:szCs w:val="26"/>
        </w:rPr>
        <w:t>5</w:t>
      </w:r>
      <w:r w:rsidR="001360B5" w:rsidRPr="00F931C6">
        <w:rPr>
          <w:b/>
          <w:sz w:val="26"/>
          <w:szCs w:val="26"/>
        </w:rPr>
        <w:t xml:space="preserve"> мин</w:t>
      </w:r>
      <w:r w:rsidR="0065297E" w:rsidRPr="00F931C6">
        <w:rPr>
          <w:sz w:val="26"/>
          <w:szCs w:val="26"/>
        </w:rPr>
        <w:t>.</w:t>
      </w:r>
    </w:p>
    <w:p w:rsidR="0065297E" w:rsidRPr="00F931C6" w:rsidRDefault="00CF7A6D" w:rsidP="004068AD">
      <w:pPr>
        <w:ind w:firstLine="426"/>
        <w:jc w:val="both"/>
        <w:rPr>
          <w:sz w:val="26"/>
          <w:szCs w:val="26"/>
        </w:rPr>
      </w:pPr>
      <w:r w:rsidRPr="00F931C6">
        <w:rPr>
          <w:sz w:val="26"/>
          <w:szCs w:val="26"/>
        </w:rPr>
        <w:t>4. Подведение итогов публичных слушаний</w:t>
      </w:r>
      <w:r w:rsidR="001360B5" w:rsidRPr="00F931C6">
        <w:rPr>
          <w:sz w:val="26"/>
          <w:szCs w:val="26"/>
        </w:rPr>
        <w:t xml:space="preserve"> – </w:t>
      </w:r>
      <w:r w:rsidR="00C50991" w:rsidRPr="00F931C6">
        <w:rPr>
          <w:b/>
          <w:sz w:val="26"/>
          <w:szCs w:val="26"/>
        </w:rPr>
        <w:t>5</w:t>
      </w:r>
      <w:r w:rsidR="001360B5" w:rsidRPr="00F931C6">
        <w:rPr>
          <w:b/>
          <w:sz w:val="26"/>
          <w:szCs w:val="26"/>
        </w:rPr>
        <w:t xml:space="preserve"> мин</w:t>
      </w:r>
      <w:r w:rsidR="001360B5" w:rsidRPr="00F931C6">
        <w:rPr>
          <w:sz w:val="26"/>
          <w:szCs w:val="26"/>
        </w:rPr>
        <w:t>.</w:t>
      </w:r>
    </w:p>
    <w:p w:rsidR="0065297E" w:rsidRPr="00F931C6" w:rsidRDefault="0065297E" w:rsidP="004068AD">
      <w:pPr>
        <w:ind w:firstLine="426"/>
        <w:jc w:val="both"/>
        <w:rPr>
          <w:sz w:val="26"/>
          <w:szCs w:val="26"/>
        </w:rPr>
      </w:pPr>
      <w:r w:rsidRPr="00F931C6">
        <w:rPr>
          <w:sz w:val="26"/>
          <w:szCs w:val="26"/>
        </w:rPr>
        <w:t xml:space="preserve">По предложенному порядку проведения публичных слушаний замечаний и предложений от участников слушаний не поступило. </w:t>
      </w:r>
    </w:p>
    <w:p w:rsidR="008C1B90" w:rsidRPr="00F931C6" w:rsidRDefault="008C1B90" w:rsidP="004068AD">
      <w:pPr>
        <w:ind w:firstLine="426"/>
        <w:jc w:val="both"/>
        <w:rPr>
          <w:sz w:val="26"/>
          <w:szCs w:val="26"/>
        </w:rPr>
      </w:pPr>
    </w:p>
    <w:p w:rsidR="001360B5" w:rsidRPr="00F931C6" w:rsidRDefault="001360B5" w:rsidP="004068AD">
      <w:pPr>
        <w:pStyle w:val="a5"/>
        <w:numPr>
          <w:ilvl w:val="0"/>
          <w:numId w:val="21"/>
        </w:numPr>
        <w:ind w:left="0" w:firstLine="426"/>
        <w:jc w:val="both"/>
        <w:rPr>
          <w:sz w:val="26"/>
          <w:szCs w:val="26"/>
        </w:rPr>
      </w:pPr>
      <w:r w:rsidRPr="00F931C6">
        <w:rPr>
          <w:b/>
          <w:sz w:val="26"/>
          <w:szCs w:val="26"/>
        </w:rPr>
        <w:t xml:space="preserve">Вступительное слово председателя слушаний </w:t>
      </w:r>
      <w:r w:rsidR="00F72763" w:rsidRPr="00F931C6">
        <w:rPr>
          <w:b/>
          <w:sz w:val="26"/>
          <w:szCs w:val="26"/>
        </w:rPr>
        <w:t xml:space="preserve">М.В. </w:t>
      </w:r>
      <w:proofErr w:type="spellStart"/>
      <w:r w:rsidR="00F72763" w:rsidRPr="00F931C6">
        <w:rPr>
          <w:b/>
          <w:sz w:val="26"/>
          <w:szCs w:val="26"/>
        </w:rPr>
        <w:t>Мехедова</w:t>
      </w:r>
      <w:proofErr w:type="spellEnd"/>
    </w:p>
    <w:p w:rsidR="004068AD" w:rsidRDefault="004B7094" w:rsidP="004068AD">
      <w:pPr>
        <w:ind w:firstLine="426"/>
        <w:jc w:val="both"/>
        <w:rPr>
          <w:sz w:val="26"/>
          <w:szCs w:val="26"/>
        </w:rPr>
      </w:pPr>
      <w:r w:rsidRPr="00F931C6">
        <w:rPr>
          <w:bCs/>
          <w:sz w:val="26"/>
          <w:szCs w:val="26"/>
        </w:rPr>
        <w:t xml:space="preserve">Данные слушания проходят </w:t>
      </w:r>
      <w:r w:rsidR="0009277D" w:rsidRPr="00F931C6">
        <w:rPr>
          <w:bCs/>
          <w:sz w:val="26"/>
          <w:szCs w:val="26"/>
        </w:rPr>
        <w:t xml:space="preserve">слушания в соответствии </w:t>
      </w:r>
      <w:r w:rsidR="0009277D" w:rsidRPr="00F931C6">
        <w:rPr>
          <w:sz w:val="26"/>
          <w:szCs w:val="26"/>
        </w:rPr>
        <w:t xml:space="preserve">ст. 24, 28 Градостроительного кодекса Российской Федерации, статьи 14 Федерального закона от 06.10.2003 № 131-ФЗ «Об общих принципах организации местного самоуправления в Российской Федерации», Устава муниципального образования «Свердловское городское поселение» Всеволожского муниципального района Ленинградской области, Постановления администрации МО «Свердловское городское поселение» Всеволожского муниципального района Ленинградской области от 18.03.2015 года № 94 «О подготовке предложений о внесении изменений в генеральный план муниципального образования «Свердловское городское поселение» Всеволожского муниципального района     Ленинградской      области» (публикация в газете Невский берег от 06.05.2015 г. № 7), постановления главы муниципального образования «Свердловское городское поселение» Всеволожского муниципального района Ленинградской области от  26  января 2017 года № 1 «О проведении публичных слушаний по проекту изменений в Генеральный план муниципального образования «Свердловское городское поселение» Всеволожского </w:t>
      </w:r>
      <w:r w:rsidR="0009277D" w:rsidRPr="00F931C6">
        <w:rPr>
          <w:sz w:val="26"/>
          <w:szCs w:val="26"/>
        </w:rPr>
        <w:lastRenderedPageBreak/>
        <w:t>муниципального района Ленинградской области».</w:t>
      </w:r>
      <w:r w:rsidR="004068AD">
        <w:rPr>
          <w:sz w:val="26"/>
          <w:szCs w:val="26"/>
        </w:rPr>
        <w:t xml:space="preserve"> </w:t>
      </w:r>
    </w:p>
    <w:p w:rsidR="0009277D" w:rsidRPr="00F931C6" w:rsidRDefault="0009277D" w:rsidP="004068AD">
      <w:pPr>
        <w:ind w:firstLine="426"/>
        <w:jc w:val="both"/>
        <w:rPr>
          <w:sz w:val="26"/>
          <w:szCs w:val="26"/>
        </w:rPr>
      </w:pPr>
      <w:r w:rsidRPr="00F931C6">
        <w:rPr>
          <w:bCs/>
          <w:sz w:val="26"/>
          <w:szCs w:val="26"/>
        </w:rPr>
        <w:t xml:space="preserve">Организацию и проведение слушаний было возложено на </w:t>
      </w:r>
      <w:r w:rsidRPr="00F931C6">
        <w:rPr>
          <w:sz w:val="26"/>
          <w:szCs w:val="26"/>
        </w:rPr>
        <w:t>комиссию по землепользованию и застройки муниципального образования «Свердловское городское поселение» Всеволожского муниципального района Ленинградской области</w:t>
      </w:r>
      <w:r w:rsidRPr="00F931C6">
        <w:rPr>
          <w:bCs/>
          <w:sz w:val="26"/>
          <w:szCs w:val="26"/>
        </w:rPr>
        <w:t xml:space="preserve">, утвержденную </w:t>
      </w:r>
      <w:r w:rsidRPr="00F931C6">
        <w:rPr>
          <w:sz w:val="26"/>
          <w:szCs w:val="26"/>
        </w:rPr>
        <w:t>Постановлением администрации МО «Свердловское городское поселение» от 06.05.2016 г. № 198.</w:t>
      </w:r>
    </w:p>
    <w:p w:rsidR="0009277D" w:rsidRPr="00F931C6" w:rsidRDefault="0009277D" w:rsidP="004068AD">
      <w:pPr>
        <w:widowControl/>
        <w:autoSpaceDE/>
        <w:autoSpaceDN/>
        <w:adjustRightInd/>
        <w:ind w:firstLine="426"/>
        <w:jc w:val="both"/>
        <w:rPr>
          <w:sz w:val="26"/>
          <w:szCs w:val="26"/>
        </w:rPr>
      </w:pPr>
      <w:r w:rsidRPr="00F931C6">
        <w:rPr>
          <w:sz w:val="26"/>
          <w:szCs w:val="26"/>
        </w:rPr>
        <w:t xml:space="preserve">Председатель комиссии: </w:t>
      </w:r>
      <w:proofErr w:type="spellStart"/>
      <w:r w:rsidRPr="00F931C6">
        <w:rPr>
          <w:sz w:val="26"/>
          <w:szCs w:val="26"/>
        </w:rPr>
        <w:t>Мехедов</w:t>
      </w:r>
      <w:proofErr w:type="spellEnd"/>
      <w:r w:rsidRPr="00F931C6">
        <w:rPr>
          <w:sz w:val="26"/>
          <w:szCs w:val="26"/>
        </w:rPr>
        <w:t xml:space="preserve"> М.В.  -  начальник Управления архитектуры, муниципального имущества и земельных отношений;</w:t>
      </w:r>
    </w:p>
    <w:p w:rsidR="0009277D" w:rsidRPr="00F931C6" w:rsidRDefault="0009277D" w:rsidP="004068AD">
      <w:pPr>
        <w:widowControl/>
        <w:autoSpaceDE/>
        <w:autoSpaceDN/>
        <w:adjustRightInd/>
        <w:ind w:firstLine="426"/>
        <w:jc w:val="both"/>
        <w:rPr>
          <w:sz w:val="26"/>
          <w:szCs w:val="26"/>
        </w:rPr>
      </w:pPr>
      <w:r w:rsidRPr="00F931C6">
        <w:rPr>
          <w:sz w:val="26"/>
          <w:szCs w:val="26"/>
        </w:rPr>
        <w:t xml:space="preserve">Заместитель председателя: </w:t>
      </w:r>
      <w:proofErr w:type="spellStart"/>
      <w:r w:rsidRPr="00F931C6">
        <w:rPr>
          <w:sz w:val="26"/>
          <w:szCs w:val="26"/>
        </w:rPr>
        <w:t>Воротилова</w:t>
      </w:r>
      <w:proofErr w:type="spellEnd"/>
      <w:r w:rsidRPr="00F931C6">
        <w:rPr>
          <w:sz w:val="26"/>
          <w:szCs w:val="26"/>
        </w:rPr>
        <w:t xml:space="preserve"> Л.Ю. –  главный специалист землеустроитель администрации МО «Свердловское городское поселение»;</w:t>
      </w:r>
    </w:p>
    <w:p w:rsidR="0009277D" w:rsidRPr="00F931C6" w:rsidRDefault="0009277D" w:rsidP="004068AD">
      <w:pPr>
        <w:widowControl/>
        <w:autoSpaceDE/>
        <w:autoSpaceDN/>
        <w:adjustRightInd/>
        <w:ind w:firstLine="426"/>
        <w:jc w:val="both"/>
        <w:rPr>
          <w:sz w:val="26"/>
          <w:szCs w:val="26"/>
        </w:rPr>
      </w:pPr>
      <w:r w:rsidRPr="00F931C6">
        <w:rPr>
          <w:sz w:val="26"/>
          <w:szCs w:val="26"/>
        </w:rPr>
        <w:t xml:space="preserve">         Члены комиссии:</w:t>
      </w:r>
    </w:p>
    <w:p w:rsidR="0009277D" w:rsidRPr="00F931C6" w:rsidRDefault="0009277D" w:rsidP="004068AD">
      <w:pPr>
        <w:widowControl/>
        <w:autoSpaceDE/>
        <w:autoSpaceDN/>
        <w:adjustRightInd/>
        <w:ind w:firstLine="426"/>
        <w:jc w:val="both"/>
        <w:rPr>
          <w:sz w:val="26"/>
          <w:szCs w:val="26"/>
        </w:rPr>
      </w:pPr>
      <w:r w:rsidRPr="00F931C6">
        <w:rPr>
          <w:sz w:val="26"/>
          <w:szCs w:val="26"/>
        </w:rPr>
        <w:t xml:space="preserve">1.  </w:t>
      </w:r>
      <w:proofErr w:type="spellStart"/>
      <w:r w:rsidRPr="00F931C6">
        <w:rPr>
          <w:sz w:val="26"/>
          <w:szCs w:val="26"/>
        </w:rPr>
        <w:t>Касапу</w:t>
      </w:r>
      <w:proofErr w:type="spellEnd"/>
      <w:r w:rsidRPr="00F931C6">
        <w:rPr>
          <w:sz w:val="26"/>
          <w:szCs w:val="26"/>
        </w:rPr>
        <w:t xml:space="preserve"> Ю.В. – заместитель председателя Совета депутатов МО «Свердловское городское поселение»;</w:t>
      </w:r>
    </w:p>
    <w:p w:rsidR="0009277D" w:rsidRPr="00F931C6" w:rsidRDefault="0009277D" w:rsidP="004068AD">
      <w:pPr>
        <w:widowControl/>
        <w:autoSpaceDE/>
        <w:autoSpaceDN/>
        <w:adjustRightInd/>
        <w:ind w:firstLine="426"/>
        <w:jc w:val="both"/>
        <w:rPr>
          <w:sz w:val="26"/>
          <w:szCs w:val="26"/>
        </w:rPr>
      </w:pPr>
      <w:r w:rsidRPr="00F931C6">
        <w:rPr>
          <w:sz w:val="26"/>
          <w:szCs w:val="26"/>
        </w:rPr>
        <w:t>2. Круглов Н.А. – депутат Совета депутатов МО «Свердловское городское поселение»;</w:t>
      </w:r>
    </w:p>
    <w:p w:rsidR="0009277D" w:rsidRPr="00F931C6" w:rsidRDefault="006C6421" w:rsidP="004068AD">
      <w:pPr>
        <w:widowControl/>
        <w:autoSpaceDE/>
        <w:autoSpaceDN/>
        <w:adjustRightInd/>
        <w:jc w:val="both"/>
        <w:rPr>
          <w:sz w:val="26"/>
          <w:szCs w:val="26"/>
        </w:rPr>
      </w:pPr>
      <w:r>
        <w:rPr>
          <w:sz w:val="26"/>
          <w:szCs w:val="26"/>
        </w:rPr>
        <w:t xml:space="preserve">      </w:t>
      </w:r>
      <w:r w:rsidR="0009277D" w:rsidRPr="00F931C6">
        <w:rPr>
          <w:sz w:val="26"/>
          <w:szCs w:val="26"/>
        </w:rPr>
        <w:t xml:space="preserve"> 3. Щеглов В.А. – главный специалист по муниципальному имуществу администрации МО «Свердловское городское поселение»;</w:t>
      </w:r>
    </w:p>
    <w:p w:rsidR="0009277D" w:rsidRPr="00F931C6" w:rsidRDefault="0009277D" w:rsidP="004068AD">
      <w:pPr>
        <w:pStyle w:val="a5"/>
        <w:widowControl/>
        <w:numPr>
          <w:ilvl w:val="0"/>
          <w:numId w:val="25"/>
        </w:numPr>
        <w:autoSpaceDE/>
        <w:autoSpaceDN/>
        <w:adjustRightInd/>
        <w:ind w:left="0" w:firstLine="426"/>
        <w:jc w:val="both"/>
        <w:rPr>
          <w:sz w:val="26"/>
          <w:szCs w:val="26"/>
        </w:rPr>
      </w:pPr>
      <w:r w:rsidRPr="00F931C6">
        <w:rPr>
          <w:sz w:val="26"/>
          <w:szCs w:val="26"/>
        </w:rPr>
        <w:t xml:space="preserve">Сарычев А.А. – начальник сектора по правовым вопросам администрации МО «Свердловское городское поселение»; </w:t>
      </w:r>
    </w:p>
    <w:p w:rsidR="0009277D" w:rsidRPr="00F931C6" w:rsidRDefault="0009277D" w:rsidP="004068AD">
      <w:pPr>
        <w:widowControl/>
        <w:numPr>
          <w:ilvl w:val="0"/>
          <w:numId w:val="25"/>
        </w:numPr>
        <w:autoSpaceDE/>
        <w:autoSpaceDN/>
        <w:adjustRightInd/>
        <w:ind w:left="0" w:firstLine="426"/>
        <w:jc w:val="both"/>
        <w:rPr>
          <w:sz w:val="26"/>
          <w:szCs w:val="26"/>
        </w:rPr>
      </w:pPr>
      <w:r w:rsidRPr="00F931C6">
        <w:rPr>
          <w:sz w:val="26"/>
          <w:szCs w:val="26"/>
        </w:rPr>
        <w:t>Соболев Е.В. – главный специалист архитектор администрации МО «Свердловское городское поселение»</w:t>
      </w:r>
    </w:p>
    <w:p w:rsidR="0009277D" w:rsidRPr="00F931C6" w:rsidRDefault="0009277D" w:rsidP="004068AD">
      <w:pPr>
        <w:widowControl/>
        <w:autoSpaceDE/>
        <w:autoSpaceDN/>
        <w:adjustRightInd/>
        <w:ind w:firstLine="426"/>
        <w:jc w:val="both"/>
        <w:rPr>
          <w:sz w:val="26"/>
          <w:szCs w:val="26"/>
        </w:rPr>
      </w:pPr>
      <w:r w:rsidRPr="00F931C6">
        <w:rPr>
          <w:sz w:val="26"/>
          <w:szCs w:val="26"/>
        </w:rPr>
        <w:t>Секретарь комиссии:</w:t>
      </w:r>
      <w:r w:rsidRPr="00F931C6">
        <w:rPr>
          <w:sz w:val="26"/>
          <w:szCs w:val="26"/>
        </w:rPr>
        <w:tab/>
        <w:t>Фролов Д.В.–  главный специалист по муниципальному имуществу администрации МО «Свердловское городское поселение».</w:t>
      </w:r>
    </w:p>
    <w:p w:rsidR="0009277D" w:rsidRPr="00F931C6" w:rsidRDefault="0009277D" w:rsidP="004068AD">
      <w:pPr>
        <w:widowControl/>
        <w:autoSpaceDE/>
        <w:autoSpaceDN/>
        <w:adjustRightInd/>
        <w:ind w:firstLine="426"/>
        <w:jc w:val="both"/>
        <w:rPr>
          <w:sz w:val="26"/>
          <w:szCs w:val="26"/>
        </w:rPr>
      </w:pPr>
      <w:r w:rsidRPr="00F931C6">
        <w:rPr>
          <w:sz w:val="26"/>
          <w:szCs w:val="26"/>
        </w:rPr>
        <w:t xml:space="preserve">Информационное сообщение о проведении публичных слушаний было опубликовано на официальном представительстве муниципального образования «Свердловское городское поселение» Всеволожского района Ленинградской области в информационно телекоммуникационной сети «Интернет» по адресу: </w:t>
      </w:r>
      <w:r w:rsidRPr="00F931C6">
        <w:rPr>
          <w:color w:val="0000FF"/>
          <w:sz w:val="26"/>
          <w:szCs w:val="26"/>
          <w:u w:val="single"/>
          <w:lang w:val="en-US"/>
        </w:rPr>
        <w:t>www</w:t>
      </w:r>
      <w:r w:rsidRPr="00F931C6">
        <w:rPr>
          <w:color w:val="0000FF"/>
          <w:sz w:val="26"/>
          <w:szCs w:val="26"/>
          <w:u w:val="single"/>
        </w:rPr>
        <w:t>.</w:t>
      </w:r>
      <w:proofErr w:type="spellStart"/>
      <w:r w:rsidRPr="00F931C6">
        <w:rPr>
          <w:color w:val="0000FF"/>
          <w:sz w:val="26"/>
          <w:szCs w:val="26"/>
          <w:u w:val="single"/>
          <w:lang w:val="en-US"/>
        </w:rPr>
        <w:t>sverdlovo</w:t>
      </w:r>
      <w:proofErr w:type="spellEnd"/>
      <w:r w:rsidRPr="00F931C6">
        <w:rPr>
          <w:color w:val="0000FF"/>
          <w:sz w:val="26"/>
          <w:szCs w:val="26"/>
          <w:u w:val="single"/>
        </w:rPr>
        <w:t>-</w:t>
      </w:r>
      <w:proofErr w:type="spellStart"/>
      <w:r w:rsidRPr="00F931C6">
        <w:rPr>
          <w:color w:val="0000FF"/>
          <w:sz w:val="26"/>
          <w:szCs w:val="26"/>
          <w:u w:val="single"/>
          <w:lang w:val="en-US"/>
        </w:rPr>
        <w:t>adm</w:t>
      </w:r>
      <w:proofErr w:type="spellEnd"/>
      <w:r w:rsidRPr="00F931C6">
        <w:rPr>
          <w:color w:val="0000FF"/>
          <w:sz w:val="26"/>
          <w:szCs w:val="26"/>
          <w:u w:val="single"/>
        </w:rPr>
        <w:t>.</w:t>
      </w:r>
      <w:proofErr w:type="spellStart"/>
      <w:r w:rsidRPr="00F931C6">
        <w:rPr>
          <w:color w:val="0000FF"/>
          <w:sz w:val="26"/>
          <w:szCs w:val="26"/>
          <w:u w:val="single"/>
          <w:lang w:val="en-US"/>
        </w:rPr>
        <w:t>ru</w:t>
      </w:r>
      <w:proofErr w:type="spellEnd"/>
      <w:r w:rsidRPr="00F931C6">
        <w:rPr>
          <w:sz w:val="26"/>
          <w:szCs w:val="26"/>
        </w:rPr>
        <w:t xml:space="preserve"> от 26.01.2017 г. и газете «Невский берег» от 30.01.2017 №1</w:t>
      </w:r>
    </w:p>
    <w:p w:rsidR="0009277D" w:rsidRPr="00F931C6" w:rsidRDefault="0009277D" w:rsidP="004068AD">
      <w:pPr>
        <w:widowControl/>
        <w:autoSpaceDE/>
        <w:autoSpaceDN/>
        <w:adjustRightInd/>
        <w:ind w:firstLine="426"/>
        <w:jc w:val="both"/>
        <w:rPr>
          <w:sz w:val="26"/>
          <w:szCs w:val="26"/>
        </w:rPr>
      </w:pPr>
      <w:r w:rsidRPr="00F931C6">
        <w:rPr>
          <w:sz w:val="26"/>
          <w:szCs w:val="26"/>
        </w:rPr>
        <w:t xml:space="preserve">Организация экспозиции документации была размещена в здании администрации МО «Свердловское городское поселение» по адресу: Ленинградская область, Всеволожский район, </w:t>
      </w:r>
      <w:proofErr w:type="spellStart"/>
      <w:r w:rsidRPr="00F931C6">
        <w:rPr>
          <w:sz w:val="26"/>
          <w:szCs w:val="26"/>
        </w:rPr>
        <w:t>г.п</w:t>
      </w:r>
      <w:proofErr w:type="spellEnd"/>
      <w:r w:rsidRPr="00F931C6">
        <w:rPr>
          <w:sz w:val="26"/>
          <w:szCs w:val="26"/>
        </w:rPr>
        <w:t>. им. Свердлова, микрорайон 1, дом 1, первый этаж, кабинет № 4. Экспозиция размещалась на срок не менее 45 дней.</w:t>
      </w:r>
    </w:p>
    <w:p w:rsidR="00321CC4" w:rsidRPr="000C6B5D" w:rsidRDefault="00321CC4" w:rsidP="004068AD">
      <w:pPr>
        <w:numPr>
          <w:ilvl w:val="0"/>
          <w:numId w:val="17"/>
        </w:numPr>
        <w:ind w:left="0" w:firstLine="426"/>
        <w:contextualSpacing/>
        <w:jc w:val="both"/>
        <w:rPr>
          <w:b/>
          <w:sz w:val="26"/>
          <w:szCs w:val="26"/>
        </w:rPr>
      </w:pPr>
      <w:r w:rsidRPr="000C6B5D">
        <w:rPr>
          <w:b/>
          <w:sz w:val="26"/>
          <w:szCs w:val="26"/>
        </w:rPr>
        <w:t>Выступления:</w:t>
      </w:r>
    </w:p>
    <w:p w:rsidR="00321CC4" w:rsidRPr="000C6B5D" w:rsidRDefault="00321CC4" w:rsidP="004068AD">
      <w:pPr>
        <w:shd w:val="clear" w:color="auto" w:fill="FFFFFF"/>
        <w:tabs>
          <w:tab w:val="left" w:pos="9811"/>
        </w:tabs>
        <w:spacing w:before="331" w:line="274" w:lineRule="exact"/>
        <w:ind w:firstLine="426"/>
        <w:jc w:val="both"/>
        <w:rPr>
          <w:color w:val="000000"/>
          <w:sz w:val="26"/>
          <w:szCs w:val="26"/>
        </w:rPr>
      </w:pPr>
      <w:r w:rsidRPr="000C6B5D">
        <w:rPr>
          <w:b/>
          <w:sz w:val="26"/>
          <w:szCs w:val="26"/>
        </w:rPr>
        <w:t>В.Н. Фролова</w:t>
      </w:r>
      <w:r w:rsidRPr="000C6B5D">
        <w:rPr>
          <w:sz w:val="26"/>
          <w:szCs w:val="26"/>
        </w:rPr>
        <w:t xml:space="preserve"> – представитель ООО «Студия-38» - разработчика проекта изменений в генеральный план - ознакомил участников публичных слушаний с проектом </w:t>
      </w:r>
      <w:r w:rsidRPr="000C6B5D">
        <w:rPr>
          <w:color w:val="000000"/>
          <w:sz w:val="26"/>
          <w:szCs w:val="26"/>
        </w:rPr>
        <w:t>изменений.</w:t>
      </w:r>
    </w:p>
    <w:p w:rsidR="00321CC4" w:rsidRPr="000C6B5D" w:rsidRDefault="00321CC4" w:rsidP="004068AD">
      <w:pPr>
        <w:shd w:val="clear" w:color="auto" w:fill="FFFFFF"/>
        <w:tabs>
          <w:tab w:val="left" w:pos="9811"/>
        </w:tabs>
        <w:spacing w:before="331" w:line="274" w:lineRule="exact"/>
        <w:ind w:firstLine="426"/>
        <w:jc w:val="both"/>
        <w:rPr>
          <w:sz w:val="26"/>
          <w:szCs w:val="26"/>
        </w:rPr>
      </w:pPr>
      <w:r w:rsidRPr="000C6B5D">
        <w:rPr>
          <w:color w:val="000000"/>
          <w:sz w:val="26"/>
          <w:szCs w:val="26"/>
        </w:rPr>
        <w:t xml:space="preserve">Разработка Проекта изменений в генеральный план осуществлялась в соответствии с Градостроительным кодексом Российской Федерации от 29.10.2004 № 190-ФЗ (редакция от 21.07.2014),     иными    федеральными    законами,     законами    Ленинградской области, </w:t>
      </w:r>
      <w:r w:rsidRPr="000C6B5D">
        <w:rPr>
          <w:color w:val="000000"/>
          <w:spacing w:val="-1"/>
          <w:sz w:val="26"/>
          <w:szCs w:val="26"/>
        </w:rPr>
        <w:t>муниципальными правовыми актами, а также техническими регламентами, нормативами градостроительного проектирования, градостроительными регламентами с учетом границ территорий объектов культурного наследия, границ зон с особыми условиями использования территорий.</w:t>
      </w:r>
    </w:p>
    <w:p w:rsidR="00321CC4" w:rsidRPr="000C6B5D" w:rsidRDefault="00321CC4" w:rsidP="004068AD">
      <w:pPr>
        <w:contextualSpacing/>
        <w:jc w:val="both"/>
        <w:rPr>
          <w:color w:val="000000"/>
          <w:sz w:val="26"/>
          <w:szCs w:val="26"/>
        </w:rPr>
      </w:pPr>
      <w:r w:rsidRPr="000C6B5D">
        <w:rPr>
          <w:color w:val="000000"/>
          <w:sz w:val="26"/>
          <w:szCs w:val="26"/>
        </w:rPr>
        <w:tab/>
        <w:t xml:space="preserve">Подготовка    Проекта    изменений     осуществлялась     с    учетом     предложений заинтересованных лиц, правообладателей земельных участков, поступивших в   администрацию МО «Свердловское   городское поселение», и принятых комиссией по подготовке предложений о внесении изменений в генеральный план МО «Свердловское городское поселение». </w:t>
      </w:r>
    </w:p>
    <w:p w:rsidR="00321CC4" w:rsidRPr="000C6B5D" w:rsidRDefault="00321CC4" w:rsidP="004068AD">
      <w:pPr>
        <w:shd w:val="clear" w:color="auto" w:fill="FFFFFF"/>
        <w:tabs>
          <w:tab w:val="left" w:pos="9781"/>
          <w:tab w:val="left" w:pos="9864"/>
        </w:tabs>
        <w:spacing w:before="62" w:line="274" w:lineRule="exact"/>
        <w:ind w:firstLine="426"/>
        <w:jc w:val="both"/>
        <w:rPr>
          <w:color w:val="000000"/>
          <w:sz w:val="26"/>
          <w:szCs w:val="26"/>
        </w:rPr>
      </w:pPr>
      <w:r w:rsidRPr="000C6B5D">
        <w:rPr>
          <w:color w:val="000000"/>
          <w:sz w:val="26"/>
          <w:szCs w:val="26"/>
        </w:rPr>
        <w:t xml:space="preserve">Целью разработки является оптимизация функционального зонирования территории, </w:t>
      </w:r>
      <w:r w:rsidRPr="000C6B5D">
        <w:rPr>
          <w:color w:val="000000"/>
          <w:sz w:val="26"/>
          <w:szCs w:val="26"/>
        </w:rPr>
        <w:lastRenderedPageBreak/>
        <w:t>обоснование границ и параметров функциональных зон.</w:t>
      </w:r>
    </w:p>
    <w:p w:rsidR="00321CC4" w:rsidRPr="000C6B5D" w:rsidRDefault="00321CC4" w:rsidP="004068AD">
      <w:pPr>
        <w:shd w:val="clear" w:color="auto" w:fill="FFFFFF"/>
        <w:rPr>
          <w:color w:val="000000"/>
          <w:sz w:val="26"/>
          <w:szCs w:val="26"/>
        </w:rPr>
      </w:pPr>
      <w:r w:rsidRPr="000C6B5D">
        <w:rPr>
          <w:color w:val="000000"/>
          <w:sz w:val="26"/>
          <w:szCs w:val="26"/>
        </w:rPr>
        <w:t>Основные задачи проекта являлось:</w:t>
      </w:r>
    </w:p>
    <w:p w:rsidR="00321CC4" w:rsidRPr="000C6B5D" w:rsidRDefault="00321CC4" w:rsidP="004068AD">
      <w:pPr>
        <w:shd w:val="clear" w:color="auto" w:fill="FFFFFF"/>
        <w:tabs>
          <w:tab w:val="left" w:pos="9781"/>
          <w:tab w:val="left" w:pos="9864"/>
        </w:tabs>
        <w:spacing w:before="62" w:line="274" w:lineRule="exact"/>
        <w:ind w:firstLine="426"/>
        <w:jc w:val="both"/>
        <w:rPr>
          <w:color w:val="000000"/>
          <w:sz w:val="26"/>
          <w:szCs w:val="26"/>
        </w:rPr>
      </w:pPr>
      <w:r w:rsidRPr="000C6B5D">
        <w:rPr>
          <w:color w:val="000000"/>
          <w:sz w:val="26"/>
          <w:szCs w:val="26"/>
        </w:rPr>
        <w:t>- уточнение границ населенных пунктов, границ и параметров функциональных зон для приведения в соответствии с документами территориального планирования.</w:t>
      </w:r>
    </w:p>
    <w:p w:rsidR="00321CC4" w:rsidRPr="000C6B5D" w:rsidRDefault="00321CC4" w:rsidP="004068AD">
      <w:pPr>
        <w:shd w:val="clear" w:color="auto" w:fill="FFFFFF"/>
        <w:spacing w:before="48" w:line="274" w:lineRule="exact"/>
        <w:ind w:firstLine="426"/>
        <w:jc w:val="both"/>
        <w:rPr>
          <w:sz w:val="26"/>
          <w:szCs w:val="26"/>
        </w:rPr>
      </w:pPr>
      <w:r w:rsidRPr="000C6B5D">
        <w:rPr>
          <w:color w:val="000000"/>
          <w:sz w:val="26"/>
          <w:szCs w:val="26"/>
        </w:rPr>
        <w:t xml:space="preserve">     Внесение изменений в генеральный план МО «Свердловское городское поселение», главным образом, обусловлено необходимостью приведения функционального зонирования территории поселения в соответствие с планируемым использованием на основании заявлений и обращений правообладателей земельных участков; устранение технических ошибок при выявлении пересечений границ земельных участков различных правообладателей при постановке их на государственный кадастровый учет.  </w:t>
      </w:r>
    </w:p>
    <w:p w:rsidR="00321CC4" w:rsidRPr="000C6B5D" w:rsidRDefault="00321CC4" w:rsidP="004068AD">
      <w:pPr>
        <w:shd w:val="clear" w:color="auto" w:fill="FFFFFF"/>
        <w:spacing w:before="58" w:line="278" w:lineRule="exact"/>
        <w:ind w:firstLine="426"/>
        <w:jc w:val="both"/>
        <w:rPr>
          <w:sz w:val="26"/>
          <w:szCs w:val="26"/>
        </w:rPr>
      </w:pPr>
      <w:r w:rsidRPr="000C6B5D">
        <w:rPr>
          <w:color w:val="000000"/>
          <w:sz w:val="26"/>
          <w:szCs w:val="26"/>
        </w:rPr>
        <w:t xml:space="preserve">       На основании принятых Комиссией по подготовке предложений о внесении изменений в генеральный план МО «Свердловское городское поселение» были</w:t>
      </w:r>
      <w:r w:rsidRPr="000C6B5D">
        <w:rPr>
          <w:color w:val="000000"/>
          <w:sz w:val="26"/>
          <w:szCs w:val="26"/>
        </w:rPr>
        <w:br/>
        <w:t>проанализированы градостроительные документы, реализуемые на территории поселения, проведен анализ градостроительной ситуации, проведена оценка возможного влияния планируемых изменений на комплексное развитие территории муниципального образования.</w:t>
      </w:r>
    </w:p>
    <w:p w:rsidR="00321CC4" w:rsidRPr="000C6B5D" w:rsidRDefault="00321CC4" w:rsidP="004068AD">
      <w:pPr>
        <w:shd w:val="clear" w:color="auto" w:fill="FFFFFF"/>
        <w:spacing w:before="53" w:line="278" w:lineRule="exact"/>
        <w:ind w:firstLine="426"/>
        <w:jc w:val="both"/>
        <w:rPr>
          <w:color w:val="000000"/>
          <w:sz w:val="26"/>
          <w:szCs w:val="26"/>
        </w:rPr>
      </w:pPr>
      <w:r w:rsidRPr="000C6B5D">
        <w:rPr>
          <w:color w:val="000000"/>
          <w:sz w:val="26"/>
          <w:szCs w:val="26"/>
        </w:rPr>
        <w:t xml:space="preserve">     Проектом изменений в генеральный план МО «Свердловское городское поселение» предусматривается изменение границ населенных пунктов:</w:t>
      </w:r>
    </w:p>
    <w:p w:rsidR="00321CC4" w:rsidRPr="000C6B5D" w:rsidRDefault="00321CC4" w:rsidP="004068AD">
      <w:pPr>
        <w:shd w:val="clear" w:color="auto" w:fill="FFFFFF"/>
        <w:spacing w:before="53" w:line="278" w:lineRule="exact"/>
        <w:ind w:firstLine="426"/>
        <w:jc w:val="both"/>
        <w:rPr>
          <w:color w:val="000000"/>
          <w:sz w:val="26"/>
          <w:szCs w:val="26"/>
        </w:rPr>
      </w:pPr>
      <w:r w:rsidRPr="000C6B5D">
        <w:rPr>
          <w:color w:val="000000"/>
          <w:sz w:val="26"/>
          <w:szCs w:val="26"/>
        </w:rPr>
        <w:t xml:space="preserve">- границ деревни </w:t>
      </w:r>
      <w:proofErr w:type="spellStart"/>
      <w:r w:rsidRPr="000C6B5D">
        <w:rPr>
          <w:color w:val="000000"/>
          <w:sz w:val="26"/>
          <w:szCs w:val="26"/>
        </w:rPr>
        <w:t>Оранжерейка</w:t>
      </w:r>
      <w:proofErr w:type="spellEnd"/>
      <w:r w:rsidRPr="000C6B5D">
        <w:rPr>
          <w:color w:val="000000"/>
          <w:sz w:val="26"/>
          <w:szCs w:val="26"/>
        </w:rPr>
        <w:t xml:space="preserve">, деревни </w:t>
      </w:r>
      <w:proofErr w:type="spellStart"/>
      <w:r w:rsidRPr="000C6B5D">
        <w:rPr>
          <w:color w:val="000000"/>
          <w:sz w:val="26"/>
          <w:szCs w:val="26"/>
        </w:rPr>
        <w:t>Маслово</w:t>
      </w:r>
      <w:proofErr w:type="spellEnd"/>
      <w:r w:rsidRPr="000C6B5D">
        <w:rPr>
          <w:color w:val="000000"/>
          <w:sz w:val="26"/>
          <w:szCs w:val="26"/>
        </w:rPr>
        <w:t>, деревни Новосаратовка, в целях развития жилищного строительства,</w:t>
      </w:r>
    </w:p>
    <w:p w:rsidR="00321CC4" w:rsidRPr="000C6B5D" w:rsidRDefault="00321CC4" w:rsidP="004068AD">
      <w:pPr>
        <w:shd w:val="clear" w:color="auto" w:fill="FFFFFF"/>
        <w:spacing w:before="53" w:line="278" w:lineRule="exact"/>
        <w:ind w:firstLine="426"/>
        <w:jc w:val="both"/>
        <w:rPr>
          <w:color w:val="000000"/>
          <w:sz w:val="26"/>
          <w:szCs w:val="26"/>
        </w:rPr>
      </w:pPr>
      <w:r w:rsidRPr="000C6B5D">
        <w:rPr>
          <w:color w:val="000000"/>
          <w:sz w:val="26"/>
          <w:szCs w:val="26"/>
        </w:rPr>
        <w:t>- уточнение границ городского поселка имени Свердлова      в целях устранения пересечений границ земельных участков населенного пункта, с границами земельных участков земель других категорий, поставленных на государственный кадастровый учет недвижимости.</w:t>
      </w:r>
    </w:p>
    <w:p w:rsidR="00321CC4" w:rsidRPr="000C6B5D" w:rsidRDefault="00321CC4" w:rsidP="004068AD">
      <w:pPr>
        <w:shd w:val="clear" w:color="auto" w:fill="FFFFFF"/>
        <w:spacing w:before="53" w:line="274" w:lineRule="exact"/>
        <w:ind w:firstLine="426"/>
        <w:jc w:val="both"/>
        <w:rPr>
          <w:color w:val="000000"/>
          <w:sz w:val="26"/>
          <w:szCs w:val="26"/>
        </w:rPr>
      </w:pPr>
      <w:r w:rsidRPr="000C6B5D">
        <w:rPr>
          <w:color w:val="000000"/>
          <w:sz w:val="26"/>
          <w:szCs w:val="26"/>
        </w:rPr>
        <w:t xml:space="preserve">    Вне границ населенных пунктов проектом изменений в генеральный план МО «Свердловское городское поселение» Всеволожского муниципального района </w:t>
      </w:r>
      <w:r w:rsidRPr="000C6B5D">
        <w:rPr>
          <w:color w:val="000000"/>
          <w:sz w:val="26"/>
          <w:szCs w:val="26"/>
        </w:rPr>
        <w:br/>
        <w:t>предусматривается формирование функциональных зон, предназначенных для ведения сельского хозяйства, дачного хозяйства и садоводства, формирование зон рекреационного назначения.</w:t>
      </w:r>
    </w:p>
    <w:p w:rsidR="00321CC4" w:rsidRPr="000C6B5D" w:rsidRDefault="00321CC4" w:rsidP="004068AD">
      <w:pPr>
        <w:shd w:val="clear" w:color="auto" w:fill="FFFFFF"/>
        <w:spacing w:before="67" w:line="269" w:lineRule="exact"/>
        <w:ind w:firstLine="426"/>
        <w:jc w:val="both"/>
        <w:rPr>
          <w:sz w:val="26"/>
          <w:szCs w:val="26"/>
        </w:rPr>
      </w:pPr>
      <w:r w:rsidRPr="000C6B5D">
        <w:rPr>
          <w:color w:val="000000"/>
          <w:sz w:val="26"/>
          <w:szCs w:val="26"/>
        </w:rPr>
        <w:t>Все перечисленные выше изменения отражены на карте планируемого изменения</w:t>
      </w:r>
      <w:r w:rsidRPr="000C6B5D">
        <w:rPr>
          <w:color w:val="000000"/>
          <w:sz w:val="26"/>
          <w:szCs w:val="26"/>
        </w:rPr>
        <w:br/>
        <w:t>границ функциональных зон.</w:t>
      </w:r>
    </w:p>
    <w:p w:rsidR="003157D2" w:rsidRPr="00F931C6" w:rsidRDefault="003157D2" w:rsidP="004068AD">
      <w:pPr>
        <w:shd w:val="clear" w:color="auto" w:fill="FFFFFF"/>
        <w:ind w:firstLine="426"/>
        <w:jc w:val="both"/>
        <w:rPr>
          <w:sz w:val="26"/>
          <w:szCs w:val="26"/>
        </w:rPr>
      </w:pPr>
    </w:p>
    <w:p w:rsidR="0065297E" w:rsidRPr="00F931C6" w:rsidRDefault="0052172A" w:rsidP="004068AD">
      <w:pPr>
        <w:pStyle w:val="a5"/>
        <w:numPr>
          <w:ilvl w:val="0"/>
          <w:numId w:val="17"/>
        </w:numPr>
        <w:ind w:left="0" w:firstLine="426"/>
        <w:jc w:val="both"/>
        <w:rPr>
          <w:b/>
          <w:sz w:val="26"/>
          <w:szCs w:val="26"/>
        </w:rPr>
      </w:pPr>
      <w:r w:rsidRPr="00F931C6">
        <w:rPr>
          <w:b/>
          <w:sz w:val="26"/>
          <w:szCs w:val="26"/>
        </w:rPr>
        <w:t>Рассмотрение вопросов и предложений:</w:t>
      </w:r>
    </w:p>
    <w:p w:rsidR="0052172A" w:rsidRPr="00F931C6" w:rsidRDefault="0052172A" w:rsidP="004068AD">
      <w:pPr>
        <w:ind w:firstLine="426"/>
        <w:jc w:val="both"/>
        <w:rPr>
          <w:sz w:val="26"/>
          <w:szCs w:val="26"/>
        </w:rPr>
      </w:pPr>
      <w:r w:rsidRPr="00F931C6">
        <w:rPr>
          <w:sz w:val="26"/>
          <w:szCs w:val="26"/>
        </w:rPr>
        <w:t>От участников публичных слушаний поступили вопр</w:t>
      </w:r>
      <w:r w:rsidR="00322C74" w:rsidRPr="00F931C6">
        <w:rPr>
          <w:sz w:val="26"/>
          <w:szCs w:val="26"/>
        </w:rPr>
        <w:t>о</w:t>
      </w:r>
      <w:r w:rsidRPr="00F931C6">
        <w:rPr>
          <w:sz w:val="26"/>
          <w:szCs w:val="26"/>
        </w:rPr>
        <w:t>сы</w:t>
      </w:r>
      <w:r w:rsidR="00162139" w:rsidRPr="00F931C6">
        <w:rPr>
          <w:sz w:val="26"/>
          <w:szCs w:val="26"/>
        </w:rPr>
        <w:t xml:space="preserve"> и предложения</w:t>
      </w:r>
      <w:r w:rsidRPr="00F931C6">
        <w:rPr>
          <w:sz w:val="26"/>
          <w:szCs w:val="26"/>
        </w:rPr>
        <w:t>:</w:t>
      </w:r>
    </w:p>
    <w:p w:rsidR="00A335C9" w:rsidRDefault="00A335C9" w:rsidP="004068AD">
      <w:pPr>
        <w:ind w:firstLine="426"/>
        <w:jc w:val="both"/>
        <w:rPr>
          <w:b/>
          <w:sz w:val="26"/>
          <w:szCs w:val="26"/>
        </w:rPr>
      </w:pPr>
    </w:p>
    <w:p w:rsidR="00162139" w:rsidRPr="00F931C6" w:rsidRDefault="00162139" w:rsidP="004068AD">
      <w:pPr>
        <w:ind w:firstLine="426"/>
        <w:jc w:val="both"/>
        <w:rPr>
          <w:sz w:val="26"/>
          <w:szCs w:val="26"/>
        </w:rPr>
      </w:pPr>
      <w:r w:rsidRPr="00F931C6">
        <w:rPr>
          <w:b/>
          <w:sz w:val="26"/>
          <w:szCs w:val="26"/>
        </w:rPr>
        <w:t>Вопрос из зала</w:t>
      </w:r>
      <w:r w:rsidRPr="00F931C6">
        <w:rPr>
          <w:sz w:val="26"/>
          <w:szCs w:val="26"/>
        </w:rPr>
        <w:t>: Что с гаражами?</w:t>
      </w:r>
    </w:p>
    <w:p w:rsidR="00162139" w:rsidRPr="00F931C6" w:rsidRDefault="00162139" w:rsidP="004068AD">
      <w:pPr>
        <w:ind w:firstLine="426"/>
        <w:jc w:val="both"/>
        <w:rPr>
          <w:sz w:val="26"/>
          <w:szCs w:val="26"/>
        </w:rPr>
      </w:pPr>
      <w:r w:rsidRPr="00F931C6">
        <w:rPr>
          <w:b/>
          <w:sz w:val="26"/>
          <w:szCs w:val="26"/>
        </w:rPr>
        <w:t>Ответ председателя комиссии</w:t>
      </w:r>
      <w:r w:rsidRPr="00F931C6">
        <w:rPr>
          <w:sz w:val="26"/>
          <w:szCs w:val="26"/>
        </w:rPr>
        <w:t xml:space="preserve">: - гаражи как были, так и остаются. </w:t>
      </w:r>
      <w:r w:rsidR="0077438D" w:rsidRPr="00F931C6">
        <w:rPr>
          <w:sz w:val="26"/>
          <w:szCs w:val="26"/>
        </w:rPr>
        <w:t>Мы не рассматриваем в настоящее время вопрос по гаражам. Рассматриваются вопросы по внесению изменений в генеральный план.</w:t>
      </w:r>
    </w:p>
    <w:p w:rsidR="00A335C9" w:rsidRPr="004068AD" w:rsidRDefault="00A335C9" w:rsidP="004068AD">
      <w:pPr>
        <w:ind w:firstLine="426"/>
        <w:jc w:val="both"/>
        <w:rPr>
          <w:b/>
          <w:sz w:val="18"/>
          <w:szCs w:val="18"/>
        </w:rPr>
      </w:pPr>
    </w:p>
    <w:p w:rsidR="0077438D" w:rsidRPr="00F931C6" w:rsidRDefault="0077438D" w:rsidP="004068AD">
      <w:pPr>
        <w:ind w:firstLine="426"/>
        <w:jc w:val="both"/>
        <w:rPr>
          <w:sz w:val="26"/>
          <w:szCs w:val="26"/>
        </w:rPr>
      </w:pPr>
      <w:r w:rsidRPr="00F931C6">
        <w:rPr>
          <w:b/>
          <w:sz w:val="26"/>
          <w:szCs w:val="26"/>
        </w:rPr>
        <w:t>Вопрос из зала</w:t>
      </w:r>
      <w:r w:rsidRPr="00F931C6">
        <w:rPr>
          <w:sz w:val="26"/>
          <w:szCs w:val="26"/>
        </w:rPr>
        <w:t xml:space="preserve">: Что с парковками по 8,9,10,11 линий ул. </w:t>
      </w:r>
      <w:proofErr w:type="spellStart"/>
      <w:r w:rsidRPr="00F931C6">
        <w:rPr>
          <w:sz w:val="26"/>
          <w:szCs w:val="26"/>
        </w:rPr>
        <w:t>Овцинская</w:t>
      </w:r>
      <w:proofErr w:type="spellEnd"/>
      <w:r w:rsidRPr="00F931C6">
        <w:rPr>
          <w:sz w:val="26"/>
          <w:szCs w:val="26"/>
        </w:rPr>
        <w:t>.</w:t>
      </w:r>
    </w:p>
    <w:p w:rsidR="004068AD" w:rsidRDefault="0077438D" w:rsidP="004068AD">
      <w:pPr>
        <w:ind w:firstLine="426"/>
        <w:jc w:val="both"/>
        <w:rPr>
          <w:sz w:val="26"/>
          <w:szCs w:val="26"/>
        </w:rPr>
      </w:pPr>
      <w:r w:rsidRPr="00F931C6">
        <w:rPr>
          <w:b/>
          <w:sz w:val="26"/>
          <w:szCs w:val="26"/>
        </w:rPr>
        <w:t>Ответ председателя комиссии</w:t>
      </w:r>
      <w:r w:rsidRPr="00F931C6">
        <w:rPr>
          <w:sz w:val="26"/>
          <w:szCs w:val="26"/>
        </w:rPr>
        <w:t xml:space="preserve"> – Вопрос не относится к рассмотрению внесения изменений в генеральный план. Данный вопрос рассматривается другим документом проектом планировки территории. Администрацией рассматривается вопрос о внесении изменений в существующий проект планировки, который также будет представлен на общественные слушания.</w:t>
      </w:r>
    </w:p>
    <w:p w:rsidR="003157D2" w:rsidRPr="00F931C6" w:rsidRDefault="003157D2" w:rsidP="004068AD">
      <w:pPr>
        <w:ind w:firstLine="426"/>
        <w:jc w:val="both"/>
        <w:rPr>
          <w:b/>
          <w:color w:val="000000"/>
          <w:sz w:val="26"/>
          <w:szCs w:val="26"/>
          <w:lang w:bidi="ru-RU"/>
        </w:rPr>
      </w:pPr>
      <w:r w:rsidRPr="004068AD">
        <w:rPr>
          <w:b/>
          <w:sz w:val="26"/>
          <w:szCs w:val="26"/>
        </w:rPr>
        <w:t>Голованова Е.Н.</w:t>
      </w:r>
      <w:r w:rsidRPr="00F931C6">
        <w:rPr>
          <w:sz w:val="26"/>
          <w:szCs w:val="26"/>
        </w:rPr>
        <w:t xml:space="preserve"> -  </w:t>
      </w:r>
      <w:bookmarkStart w:id="0" w:name="bookmark0"/>
      <w:r w:rsidRPr="00F931C6">
        <w:rPr>
          <w:color w:val="000000"/>
          <w:sz w:val="26"/>
          <w:szCs w:val="26"/>
          <w:lang w:bidi="ru-RU"/>
        </w:rPr>
        <w:t>Ознакомившись с Извещением о проведении публичных слушаний, и с</w:t>
      </w:r>
      <w:bookmarkEnd w:id="0"/>
      <w:r w:rsidRPr="00F931C6">
        <w:rPr>
          <w:color w:val="000000"/>
          <w:sz w:val="26"/>
          <w:szCs w:val="26"/>
          <w:lang w:bidi="ru-RU"/>
        </w:rPr>
        <w:t xml:space="preserve"> размещенным в сети «Интернет», а также на экспозиции в здании администрации МО «Свердловское городское поселение» проектом Генерального плана </w:t>
      </w:r>
      <w:r w:rsidRPr="00F931C6">
        <w:rPr>
          <w:color w:val="000000"/>
          <w:sz w:val="26"/>
          <w:szCs w:val="26"/>
          <w:lang w:bidi="ru-RU"/>
        </w:rPr>
        <w:lastRenderedPageBreak/>
        <w:t>Муниципального образования «Свердловское городское поселение» Всеволожского муниципального района Ленинградской области, считаем, что процедурой организации и подготовки публичных слушаний нарушены наши права и законные интересы, а именно:</w:t>
      </w:r>
    </w:p>
    <w:p w:rsidR="003157D2" w:rsidRPr="00F931C6" w:rsidRDefault="003157D2" w:rsidP="004068AD">
      <w:pPr>
        <w:numPr>
          <w:ilvl w:val="0"/>
          <w:numId w:val="30"/>
        </w:numPr>
        <w:tabs>
          <w:tab w:val="left" w:pos="1346"/>
        </w:tabs>
        <w:autoSpaceDE/>
        <w:autoSpaceDN/>
        <w:adjustRightInd/>
        <w:ind w:firstLine="993"/>
        <w:jc w:val="both"/>
        <w:rPr>
          <w:color w:val="000000"/>
          <w:sz w:val="26"/>
          <w:szCs w:val="26"/>
          <w:lang w:bidi="ru-RU"/>
        </w:rPr>
      </w:pPr>
      <w:r w:rsidRPr="00F931C6">
        <w:rPr>
          <w:color w:val="000000"/>
          <w:sz w:val="26"/>
          <w:szCs w:val="26"/>
          <w:lang w:bidi="ru-RU"/>
        </w:rPr>
        <w:t>Экспозиция проекта внесений изменений в Генплан была размещена в кабинете №</w:t>
      </w:r>
      <w:r w:rsidR="002663B7" w:rsidRPr="00F931C6">
        <w:rPr>
          <w:color w:val="000000"/>
          <w:sz w:val="26"/>
          <w:szCs w:val="26"/>
          <w:lang w:bidi="ru-RU"/>
        </w:rPr>
        <w:t xml:space="preserve"> </w:t>
      </w:r>
      <w:r w:rsidRPr="00F931C6">
        <w:rPr>
          <w:color w:val="000000"/>
          <w:sz w:val="26"/>
          <w:szCs w:val="26"/>
          <w:lang w:bidi="ru-RU"/>
        </w:rPr>
        <w:t>4 на стене за спиной у работающего сотрудника, что вызывает неудобства и для сотрудника, и для заинтересованных граждан.</w:t>
      </w:r>
    </w:p>
    <w:p w:rsidR="003157D2" w:rsidRPr="00F931C6" w:rsidRDefault="003157D2" w:rsidP="004068AD">
      <w:pPr>
        <w:numPr>
          <w:ilvl w:val="0"/>
          <w:numId w:val="30"/>
        </w:numPr>
        <w:tabs>
          <w:tab w:val="left" w:pos="1346"/>
        </w:tabs>
        <w:autoSpaceDE/>
        <w:autoSpaceDN/>
        <w:adjustRightInd/>
        <w:ind w:firstLine="993"/>
        <w:jc w:val="both"/>
        <w:rPr>
          <w:color w:val="000000"/>
          <w:sz w:val="26"/>
          <w:szCs w:val="26"/>
          <w:lang w:bidi="ru-RU"/>
        </w:rPr>
      </w:pPr>
      <w:r w:rsidRPr="00F931C6">
        <w:rPr>
          <w:color w:val="000000"/>
          <w:sz w:val="26"/>
          <w:szCs w:val="26"/>
          <w:lang w:bidi="ru-RU"/>
        </w:rPr>
        <w:t>В экспозиции представлен только проект изменений, необходимого для сравнения действующего Генплана не представлено.</w:t>
      </w:r>
    </w:p>
    <w:p w:rsidR="003157D2" w:rsidRPr="00F931C6" w:rsidRDefault="003157D2" w:rsidP="004068AD">
      <w:pPr>
        <w:numPr>
          <w:ilvl w:val="0"/>
          <w:numId w:val="30"/>
        </w:numPr>
        <w:tabs>
          <w:tab w:val="left" w:pos="1346"/>
        </w:tabs>
        <w:autoSpaceDE/>
        <w:autoSpaceDN/>
        <w:adjustRightInd/>
        <w:ind w:firstLine="993"/>
        <w:jc w:val="both"/>
        <w:rPr>
          <w:color w:val="000000"/>
          <w:sz w:val="26"/>
          <w:szCs w:val="26"/>
          <w:lang w:bidi="ru-RU"/>
        </w:rPr>
      </w:pPr>
      <w:r w:rsidRPr="00F931C6">
        <w:rPr>
          <w:color w:val="000000"/>
          <w:sz w:val="26"/>
          <w:szCs w:val="26"/>
          <w:lang w:bidi="ru-RU"/>
        </w:rPr>
        <w:t>В экспозиции проекта изменений выделены изменения различными цветами, в пояснительной записке к вносимым изменениям, изменения никак не пронумерованы, а прописаны лишь кадастровые номера участков, в экспозиции кадастровых номеров нет. В экспозиции присутствуют участки, обозначенные как изменяемые, в пояснительной записке эти участки не значатся. Такая организация не помогает разобраться во вносимых изменениях, а наоборот направлена на то, что никто не будет разбираться и все пройдет без замечаний.</w:t>
      </w:r>
    </w:p>
    <w:p w:rsidR="003157D2" w:rsidRPr="00F931C6" w:rsidRDefault="003157D2" w:rsidP="004068AD">
      <w:pPr>
        <w:numPr>
          <w:ilvl w:val="0"/>
          <w:numId w:val="30"/>
        </w:numPr>
        <w:tabs>
          <w:tab w:val="left" w:pos="1346"/>
        </w:tabs>
        <w:autoSpaceDE/>
        <w:autoSpaceDN/>
        <w:adjustRightInd/>
        <w:ind w:firstLine="993"/>
        <w:jc w:val="both"/>
        <w:rPr>
          <w:color w:val="000000"/>
          <w:sz w:val="26"/>
          <w:szCs w:val="26"/>
          <w:lang w:bidi="ru-RU"/>
        </w:rPr>
      </w:pPr>
      <w:r w:rsidRPr="00F931C6">
        <w:rPr>
          <w:color w:val="000000"/>
          <w:sz w:val="26"/>
          <w:szCs w:val="26"/>
          <w:lang w:bidi="ru-RU"/>
        </w:rPr>
        <w:t xml:space="preserve">В пояснительной записке говорится о том, что на территории не имеется объектов культурного наследия, однако наше поселение расположено на берегу реки Нева, которая является объектом </w:t>
      </w:r>
      <w:r w:rsidRPr="00F931C6">
        <w:rPr>
          <w:b/>
          <w:bCs/>
          <w:color w:val="000000"/>
          <w:sz w:val="26"/>
          <w:szCs w:val="26"/>
          <w:lang w:bidi="ru-RU"/>
        </w:rPr>
        <w:t xml:space="preserve">Всемирного наследия ЮНЕСКО, объект № 540-029 «Река Нева с берегами и набережными». </w:t>
      </w:r>
      <w:r w:rsidRPr="00F931C6">
        <w:rPr>
          <w:color w:val="000000"/>
          <w:sz w:val="26"/>
          <w:szCs w:val="26"/>
          <w:lang w:bidi="ru-RU"/>
        </w:rPr>
        <w:t>Считаем необходимым проверить соответствие принятого Генерального плана с учетом охранных обязательств объекта культурного наследия.</w:t>
      </w:r>
    </w:p>
    <w:p w:rsidR="003157D2" w:rsidRPr="00F931C6" w:rsidRDefault="003157D2" w:rsidP="004068AD">
      <w:pPr>
        <w:autoSpaceDE/>
        <w:autoSpaceDN/>
        <w:adjustRightInd/>
        <w:ind w:firstLine="993"/>
        <w:jc w:val="both"/>
        <w:rPr>
          <w:b/>
          <w:bCs/>
          <w:color w:val="000000"/>
          <w:sz w:val="26"/>
          <w:szCs w:val="26"/>
          <w:lang w:bidi="ru-RU"/>
        </w:rPr>
      </w:pPr>
      <w:r w:rsidRPr="00F931C6">
        <w:rPr>
          <w:b/>
          <w:bCs/>
          <w:color w:val="000000"/>
          <w:sz w:val="26"/>
          <w:szCs w:val="26"/>
          <w:lang w:bidi="ru-RU"/>
        </w:rPr>
        <w:t>Требуем в дальнейшем соблюдать наши права и размешать экспозиции в коридорах или холле администрации, обеспечить в экспозиции легкое прочтение изменений по плану и пояснительной записке.</w:t>
      </w:r>
    </w:p>
    <w:p w:rsidR="003157D2" w:rsidRPr="00F931C6" w:rsidRDefault="003157D2" w:rsidP="004068AD">
      <w:pPr>
        <w:autoSpaceDE/>
        <w:autoSpaceDN/>
        <w:adjustRightInd/>
        <w:ind w:firstLine="993"/>
        <w:jc w:val="both"/>
        <w:rPr>
          <w:color w:val="000000"/>
          <w:sz w:val="26"/>
          <w:szCs w:val="26"/>
          <w:lang w:bidi="ru-RU"/>
        </w:rPr>
      </w:pPr>
      <w:r w:rsidRPr="00F931C6">
        <w:rPr>
          <w:color w:val="000000"/>
          <w:sz w:val="26"/>
          <w:szCs w:val="26"/>
          <w:lang w:bidi="ru-RU"/>
        </w:rPr>
        <w:t>1. На публичных слушаниях 16.12.2014г. нами были поданы коллективные заявления (306 подписей) о внесении изменений в Генплан по территории занятой обводненными карьерами (кадастровый квартал 47:07:0605002, участки 47:07:0602026:9,</w:t>
      </w:r>
      <w:r w:rsidRPr="00F931C6">
        <w:rPr>
          <w:color w:val="000000"/>
          <w:sz w:val="26"/>
          <w:szCs w:val="26"/>
          <w:lang w:bidi="ru-RU"/>
        </w:rPr>
        <w:tab/>
        <w:t>47:07:0000000:410) на территорию рекреации, однако в</w:t>
      </w:r>
      <w:r w:rsidR="002663B7" w:rsidRPr="00F931C6">
        <w:rPr>
          <w:color w:val="000000"/>
          <w:sz w:val="26"/>
          <w:szCs w:val="26"/>
          <w:lang w:bidi="ru-RU"/>
        </w:rPr>
        <w:t xml:space="preserve"> </w:t>
      </w:r>
      <w:r w:rsidRPr="00F931C6">
        <w:rPr>
          <w:color w:val="000000"/>
          <w:sz w:val="26"/>
          <w:szCs w:val="26"/>
          <w:lang w:bidi="ru-RU"/>
        </w:rPr>
        <w:t>предложенном проекте этих данных нет.</w:t>
      </w:r>
    </w:p>
    <w:p w:rsidR="003157D2" w:rsidRPr="00F931C6" w:rsidRDefault="003157D2" w:rsidP="004068AD">
      <w:pPr>
        <w:autoSpaceDE/>
        <w:autoSpaceDN/>
        <w:adjustRightInd/>
        <w:ind w:left="142" w:firstLine="567"/>
        <w:jc w:val="both"/>
        <w:rPr>
          <w:color w:val="000000"/>
          <w:sz w:val="26"/>
          <w:szCs w:val="26"/>
          <w:lang w:bidi="ru-RU"/>
        </w:rPr>
      </w:pPr>
      <w:r w:rsidRPr="00F931C6">
        <w:rPr>
          <w:color w:val="000000"/>
          <w:sz w:val="26"/>
          <w:szCs w:val="26"/>
          <w:lang w:bidi="ru-RU"/>
        </w:rPr>
        <w:t xml:space="preserve">Хотим напомнить, что обводненный карьер - это поверхностный водный объект, согласно </w:t>
      </w:r>
      <w:proofErr w:type="spellStart"/>
      <w:proofErr w:type="gramStart"/>
      <w:r w:rsidRPr="00F931C6">
        <w:rPr>
          <w:color w:val="000000"/>
          <w:sz w:val="26"/>
          <w:szCs w:val="26"/>
          <w:lang w:bidi="ru-RU"/>
        </w:rPr>
        <w:t>пп.З</w:t>
      </w:r>
      <w:proofErr w:type="spellEnd"/>
      <w:proofErr w:type="gramEnd"/>
      <w:r w:rsidRPr="00F931C6">
        <w:rPr>
          <w:color w:val="000000"/>
          <w:sz w:val="26"/>
          <w:szCs w:val="26"/>
          <w:lang w:bidi="ru-RU"/>
        </w:rPr>
        <w:t xml:space="preserve"> п.2 ст.5 Водного кодекса РФ. Согласно статье 6 ВК РФ поверхностные водные объекты, находящиеся в муниципальной собственности, являются водными объектами общего пользования, то есть общедоступными водными объектами. Полоса земли вдоль береговой линии водного объекта общего пользования (береговая полоса) предназначается для общего пользования. У администрации есть обязанность по охране водных объектов, согласно ст. 55 ВК РФ и Постановления Правительства РФ от 05.06.2016г. №79 «Об утверждении ' Правил охраны поверхностных водных объектов».</w:t>
      </w:r>
    </w:p>
    <w:p w:rsidR="003157D2" w:rsidRPr="00F931C6" w:rsidRDefault="003157D2" w:rsidP="004068AD">
      <w:pPr>
        <w:autoSpaceDE/>
        <w:autoSpaceDN/>
        <w:adjustRightInd/>
        <w:ind w:left="142" w:firstLine="567"/>
        <w:jc w:val="both"/>
        <w:rPr>
          <w:color w:val="000000"/>
          <w:sz w:val="26"/>
          <w:szCs w:val="26"/>
          <w:lang w:bidi="ru-RU"/>
        </w:rPr>
      </w:pPr>
      <w:r w:rsidRPr="00F931C6">
        <w:rPr>
          <w:color w:val="000000"/>
          <w:sz w:val="26"/>
          <w:szCs w:val="26"/>
          <w:lang w:bidi="ru-RU"/>
        </w:rPr>
        <w:t xml:space="preserve">Так же хочется отметить, что печальный опыт засыпки карьеров уже имеется в нашем поселении, окружающей среде нанесен многомиллионный ущерб, возбуждены уголовные и административные дела. Рассчитывать на производство рекультивации обводненных глиняных карьеров по закону не стоит, если проводить ее в соответствии с законодательством, это очень дорогостоящее мероприятие, т.к. этот вид работ является - производством горных работ, требующим согласно закона «О недрах», горного отвода, производства геологических изысканий, различных проектов, лицензий на производство работ, государственного контроля за производством работ. Рекультивация грунтами, пригодными для дальнейшего строительства обойдется очень дорого, в связи с чем, в свое время АО ПОСМ производивший работы по добыче глины и оставили эти карьеры для отдыха граждан. Была построена целая система мелиорации, соединения карьеров между </w:t>
      </w:r>
      <w:r w:rsidRPr="00F931C6">
        <w:rPr>
          <w:color w:val="000000"/>
          <w:sz w:val="26"/>
          <w:szCs w:val="26"/>
          <w:lang w:bidi="ru-RU"/>
        </w:rPr>
        <w:lastRenderedPageBreak/>
        <w:t>собой и отвода излишков воды в Неву. Таким образом, вода, поступающая из леса, ключей, ливневые воды, проходили через карьеры и выходили в Неву, в карьерах вода постоянно обновлялась, держалась на одном уровне. На сегодня в связи с засыпкой части карьеров, нарушено водоотведение из карьеров и из леса, что в ближайшее время приведет к заболачиванию леса и размывке дороги Свердлова-Пороги.</w:t>
      </w:r>
    </w:p>
    <w:p w:rsidR="003157D2" w:rsidRPr="00F931C6" w:rsidRDefault="003157D2" w:rsidP="004068AD">
      <w:pPr>
        <w:autoSpaceDE/>
        <w:autoSpaceDN/>
        <w:adjustRightInd/>
        <w:ind w:left="142" w:firstLine="567"/>
        <w:jc w:val="both"/>
        <w:rPr>
          <w:color w:val="000000"/>
          <w:sz w:val="26"/>
          <w:szCs w:val="26"/>
          <w:lang w:bidi="ru-RU"/>
        </w:rPr>
      </w:pPr>
      <w:r w:rsidRPr="00F931C6">
        <w:rPr>
          <w:color w:val="000000"/>
          <w:sz w:val="26"/>
          <w:szCs w:val="26"/>
          <w:lang w:bidi="ru-RU"/>
        </w:rPr>
        <w:t xml:space="preserve">Часть земельного участка 47:07:0000000:410 на карте изменений не входит в границы поселения, тогда как </w:t>
      </w:r>
      <w:r w:rsidR="002663B7" w:rsidRPr="00F931C6">
        <w:rPr>
          <w:color w:val="000000"/>
          <w:sz w:val="26"/>
          <w:szCs w:val="26"/>
          <w:lang w:bidi="ru-RU"/>
        </w:rPr>
        <w:t>на картах,</w:t>
      </w:r>
      <w:r w:rsidRPr="00F931C6">
        <w:rPr>
          <w:color w:val="000000"/>
          <w:sz w:val="26"/>
          <w:szCs w:val="26"/>
          <w:lang w:bidi="ru-RU"/>
        </w:rPr>
        <w:t xml:space="preserve"> размещенных в 2014г. на сайте администрации этот участок имеет зону ТР-1 (приложение 1), а </w:t>
      </w:r>
      <w:r w:rsidR="002663B7" w:rsidRPr="00F931C6">
        <w:rPr>
          <w:color w:val="000000"/>
          <w:sz w:val="26"/>
          <w:szCs w:val="26"/>
          <w:lang w:bidi="ru-RU"/>
        </w:rPr>
        <w:t>также</w:t>
      </w:r>
      <w:r w:rsidRPr="00F931C6">
        <w:rPr>
          <w:color w:val="000000"/>
          <w:sz w:val="26"/>
          <w:szCs w:val="26"/>
          <w:lang w:bidi="ru-RU"/>
        </w:rPr>
        <w:t xml:space="preserve"> </w:t>
      </w:r>
      <w:r w:rsidR="002663B7" w:rsidRPr="00F931C6">
        <w:rPr>
          <w:color w:val="000000"/>
          <w:sz w:val="26"/>
          <w:szCs w:val="26"/>
          <w:lang w:bidi="ru-RU"/>
        </w:rPr>
        <w:t>в генплане,</w:t>
      </w:r>
      <w:r w:rsidRPr="00F931C6">
        <w:rPr>
          <w:color w:val="000000"/>
          <w:sz w:val="26"/>
          <w:szCs w:val="26"/>
          <w:lang w:bidi="ru-RU"/>
        </w:rPr>
        <w:t xml:space="preserve"> опубликованном в газете «Невский берег» в 2014г. (копия- Приложение2). Рядом расположенный участок наоборот внесен в границы поселения, хотя таковым не является. На публичной кадастровой карте, соответствует данным 2014</w:t>
      </w:r>
      <w:r w:rsidR="002663B7" w:rsidRPr="00F931C6">
        <w:rPr>
          <w:color w:val="000000"/>
          <w:sz w:val="26"/>
          <w:szCs w:val="26"/>
          <w:lang w:bidi="ru-RU"/>
        </w:rPr>
        <w:t xml:space="preserve"> </w:t>
      </w:r>
      <w:r w:rsidRPr="00F931C6">
        <w:rPr>
          <w:color w:val="000000"/>
          <w:sz w:val="26"/>
          <w:szCs w:val="26"/>
          <w:lang w:bidi="ru-RU"/>
        </w:rPr>
        <w:t>г.</w:t>
      </w:r>
    </w:p>
    <w:p w:rsidR="003157D2" w:rsidRPr="00F931C6" w:rsidRDefault="003157D2" w:rsidP="004068AD">
      <w:pPr>
        <w:keepNext/>
        <w:keepLines/>
        <w:autoSpaceDE/>
        <w:autoSpaceDN/>
        <w:adjustRightInd/>
        <w:ind w:left="142" w:firstLine="567"/>
        <w:jc w:val="both"/>
        <w:outlineLvl w:val="3"/>
        <w:rPr>
          <w:bCs/>
          <w:color w:val="000000"/>
          <w:sz w:val="26"/>
          <w:szCs w:val="26"/>
          <w:lang w:bidi="ru-RU"/>
        </w:rPr>
      </w:pPr>
      <w:bookmarkStart w:id="1" w:name="bookmark2"/>
      <w:r w:rsidRPr="00F931C6">
        <w:rPr>
          <w:bCs/>
          <w:color w:val="000000"/>
          <w:sz w:val="26"/>
          <w:szCs w:val="26"/>
          <w:lang w:bidi="ru-RU"/>
        </w:rPr>
        <w:t>На основании вышеизложенного требуем:</w:t>
      </w:r>
      <w:bookmarkEnd w:id="1"/>
    </w:p>
    <w:p w:rsidR="003157D2" w:rsidRPr="00F931C6" w:rsidRDefault="003157D2" w:rsidP="004068AD">
      <w:pPr>
        <w:autoSpaceDE/>
        <w:autoSpaceDN/>
        <w:adjustRightInd/>
        <w:ind w:left="142" w:firstLine="567"/>
        <w:jc w:val="both"/>
        <w:rPr>
          <w:bCs/>
          <w:color w:val="000000"/>
          <w:sz w:val="26"/>
          <w:szCs w:val="26"/>
          <w:lang w:bidi="ru-RU"/>
        </w:rPr>
      </w:pPr>
      <w:r w:rsidRPr="00F931C6">
        <w:rPr>
          <w:bCs/>
          <w:color w:val="000000"/>
          <w:sz w:val="26"/>
          <w:szCs w:val="26"/>
          <w:lang w:bidi="ru-RU"/>
        </w:rPr>
        <w:t>Установить границы водных объектов (обводненных глиняных карьеров), речек н ручьев, береговые и охранные зоны, зарегистрировать водные объекты в соответствии с законодательством, внести требуемые изменения в генплан, перевести все водные объекты в зону рекреации с их сохранением и охраной на всей территории поселения.</w:t>
      </w:r>
    </w:p>
    <w:p w:rsidR="003157D2" w:rsidRPr="00F931C6" w:rsidRDefault="003157D2" w:rsidP="004068AD">
      <w:pPr>
        <w:keepNext/>
        <w:keepLines/>
        <w:autoSpaceDE/>
        <w:autoSpaceDN/>
        <w:adjustRightInd/>
        <w:ind w:left="142" w:firstLine="567"/>
        <w:jc w:val="both"/>
        <w:outlineLvl w:val="3"/>
        <w:rPr>
          <w:color w:val="000000"/>
          <w:sz w:val="26"/>
          <w:szCs w:val="26"/>
          <w:lang w:bidi="ru-RU"/>
        </w:rPr>
      </w:pPr>
      <w:bookmarkStart w:id="2" w:name="bookmark3"/>
      <w:r w:rsidRPr="00F931C6">
        <w:rPr>
          <w:bCs/>
          <w:color w:val="000000"/>
          <w:sz w:val="26"/>
          <w:szCs w:val="26"/>
          <w:lang w:bidi="ru-RU"/>
        </w:rPr>
        <w:t>Так же считаем необходимым в срочном порядке проведение мелиоративных работ по отводу воды из карьеров вдоль дороги Свердлова-Пороги</w:t>
      </w:r>
      <w:r w:rsidRPr="00F931C6">
        <w:rPr>
          <w:b/>
          <w:bCs/>
          <w:color w:val="000000"/>
          <w:sz w:val="26"/>
          <w:szCs w:val="26"/>
          <w:lang w:bidi="ru-RU"/>
        </w:rPr>
        <w:t>.</w:t>
      </w:r>
      <w:bookmarkEnd w:id="2"/>
      <w:r w:rsidR="00353C3F" w:rsidRPr="00F931C6">
        <w:rPr>
          <w:b/>
          <w:bCs/>
          <w:color w:val="000000"/>
          <w:sz w:val="26"/>
          <w:szCs w:val="26"/>
          <w:lang w:bidi="ru-RU"/>
        </w:rPr>
        <w:t xml:space="preserve"> </w:t>
      </w:r>
      <w:r w:rsidRPr="00F931C6">
        <w:rPr>
          <w:color w:val="000000"/>
          <w:sz w:val="26"/>
          <w:szCs w:val="26"/>
          <w:lang w:bidi="ru-RU"/>
        </w:rPr>
        <w:t>Из территории, предназначенной по проекту изменений генплана для строительства экстрим-парка, следует так же выделить зону рекреации с обводненными карьерами.</w:t>
      </w:r>
    </w:p>
    <w:p w:rsidR="003157D2" w:rsidRPr="00F931C6" w:rsidRDefault="003157D2" w:rsidP="004068AD">
      <w:pPr>
        <w:autoSpaceDE/>
        <w:autoSpaceDN/>
        <w:adjustRightInd/>
        <w:ind w:left="142" w:firstLine="567"/>
        <w:jc w:val="both"/>
        <w:rPr>
          <w:color w:val="000000"/>
          <w:sz w:val="26"/>
          <w:szCs w:val="26"/>
          <w:lang w:bidi="ru-RU"/>
        </w:rPr>
      </w:pPr>
      <w:r w:rsidRPr="00F931C6">
        <w:rPr>
          <w:color w:val="000000"/>
          <w:sz w:val="26"/>
          <w:szCs w:val="26"/>
          <w:lang w:bidi="ru-RU"/>
        </w:rPr>
        <w:t xml:space="preserve">Так же на данной территории расположены гаражи жителей, построенные более 20 лет назад с разрешения бывшего собственника земли - АО ПОСМ, некоторые гаражи удалось оформить в собственность, остальные граждане лишены своего законного права на оформление в собственность гаражей, в связи с постоянными отказами администрации в выделении земельного участка для их использования. </w:t>
      </w:r>
      <w:r w:rsidRPr="00F931C6">
        <w:rPr>
          <w:bCs/>
          <w:color w:val="000000"/>
          <w:sz w:val="26"/>
          <w:szCs w:val="26"/>
          <w:lang w:bidi="ru-RU"/>
        </w:rPr>
        <w:t>Требуем с учетом прав и законных интересов жителей, исторически сложившейся застройки и мнения жителей, выделить на указанной территории зоны для использования гаражей и установить зону инженерной инфраструктуры.</w:t>
      </w:r>
    </w:p>
    <w:p w:rsidR="003157D2" w:rsidRPr="00F931C6" w:rsidRDefault="003157D2" w:rsidP="004068AD">
      <w:pPr>
        <w:autoSpaceDE/>
        <w:autoSpaceDN/>
        <w:adjustRightInd/>
        <w:ind w:left="142" w:firstLine="567"/>
        <w:jc w:val="both"/>
        <w:rPr>
          <w:color w:val="000000"/>
          <w:sz w:val="26"/>
          <w:szCs w:val="26"/>
          <w:lang w:bidi="ru-RU"/>
        </w:rPr>
      </w:pPr>
      <w:r w:rsidRPr="00F931C6">
        <w:rPr>
          <w:color w:val="000000"/>
          <w:sz w:val="26"/>
          <w:szCs w:val="26"/>
          <w:lang w:bidi="ru-RU"/>
        </w:rPr>
        <w:t xml:space="preserve">Так же хочется отметить, что на указанной территории по данным </w:t>
      </w:r>
      <w:proofErr w:type="spellStart"/>
      <w:r w:rsidRPr="00F931C6">
        <w:rPr>
          <w:color w:val="000000"/>
          <w:sz w:val="26"/>
          <w:szCs w:val="26"/>
          <w:lang w:bidi="ru-RU"/>
        </w:rPr>
        <w:t>Россреестра</w:t>
      </w:r>
      <w:proofErr w:type="spellEnd"/>
      <w:r w:rsidRPr="00F931C6">
        <w:rPr>
          <w:color w:val="000000"/>
          <w:sz w:val="26"/>
          <w:szCs w:val="26"/>
          <w:lang w:bidi="ru-RU"/>
        </w:rPr>
        <w:t xml:space="preserve">, </w:t>
      </w:r>
      <w:r w:rsidR="002663B7" w:rsidRPr="00F931C6">
        <w:rPr>
          <w:color w:val="000000"/>
          <w:sz w:val="26"/>
          <w:szCs w:val="26"/>
          <w:lang w:bidi="ru-RU"/>
        </w:rPr>
        <w:t>участки,</w:t>
      </w:r>
      <w:r w:rsidRPr="00F931C6">
        <w:rPr>
          <w:color w:val="000000"/>
          <w:sz w:val="26"/>
          <w:szCs w:val="26"/>
          <w:lang w:bidi="ru-RU"/>
        </w:rPr>
        <w:t xml:space="preserve"> занятые карьерами числятся в чьей-то частной собственности и имеют </w:t>
      </w:r>
      <w:proofErr w:type="spellStart"/>
      <w:r w:rsidRPr="00F931C6">
        <w:rPr>
          <w:color w:val="000000"/>
          <w:sz w:val="26"/>
          <w:szCs w:val="26"/>
          <w:lang w:bidi="ru-RU"/>
        </w:rPr>
        <w:t>сельхозназначение</w:t>
      </w:r>
      <w:proofErr w:type="spellEnd"/>
      <w:r w:rsidRPr="00F931C6">
        <w:rPr>
          <w:color w:val="000000"/>
          <w:sz w:val="26"/>
          <w:szCs w:val="26"/>
          <w:lang w:bidi="ru-RU"/>
        </w:rPr>
        <w:t>, а вовсе не являются землями МО. Этот вопрос мы в дальнейшем адресуем в правоохранительные органы и надеемся на то, что администрация так же предпримет действия для устранения данного нарушения.</w:t>
      </w:r>
    </w:p>
    <w:p w:rsidR="003157D2" w:rsidRPr="00F931C6" w:rsidRDefault="003157D2" w:rsidP="004068AD">
      <w:pPr>
        <w:numPr>
          <w:ilvl w:val="0"/>
          <w:numId w:val="31"/>
        </w:numPr>
        <w:tabs>
          <w:tab w:val="left" w:pos="2210"/>
        </w:tabs>
        <w:autoSpaceDE/>
        <w:autoSpaceDN/>
        <w:adjustRightInd/>
        <w:ind w:left="142" w:firstLine="567"/>
        <w:jc w:val="both"/>
        <w:rPr>
          <w:color w:val="000000"/>
          <w:sz w:val="26"/>
          <w:szCs w:val="26"/>
          <w:lang w:bidi="ru-RU"/>
        </w:rPr>
      </w:pPr>
      <w:r w:rsidRPr="00F931C6">
        <w:rPr>
          <w:color w:val="000000"/>
          <w:sz w:val="26"/>
          <w:szCs w:val="26"/>
          <w:lang w:bidi="ru-RU"/>
        </w:rPr>
        <w:t xml:space="preserve">В проекте внесения изменений в генплан не учтены коллективные заявления граждан (296 подписей) от 16.12.2014г об изменении зоны ТП-1 на участке от перекрестка на Всеволожск до поворота на Пороги кадастровый квартал 47:07:0605002, более того, как видно на публичной карте, произведена планировка территория промышленной зоны. Проект планировки территории был принят без публичных слушаний, что является нарушением </w:t>
      </w:r>
      <w:proofErr w:type="spellStart"/>
      <w:r w:rsidRPr="00F931C6">
        <w:rPr>
          <w:color w:val="000000"/>
          <w:sz w:val="26"/>
          <w:szCs w:val="26"/>
          <w:lang w:bidi="ru-RU"/>
        </w:rPr>
        <w:t>п.З.ст</w:t>
      </w:r>
      <w:proofErr w:type="spellEnd"/>
      <w:r w:rsidRPr="00F931C6">
        <w:rPr>
          <w:color w:val="000000"/>
          <w:sz w:val="26"/>
          <w:szCs w:val="26"/>
          <w:lang w:bidi="ru-RU"/>
        </w:rPr>
        <w:t xml:space="preserve">. 28 Федерального закона от 06.10.2003 </w:t>
      </w:r>
      <w:r w:rsidRPr="00F931C6">
        <w:rPr>
          <w:color w:val="000000"/>
          <w:sz w:val="26"/>
          <w:szCs w:val="26"/>
          <w:lang w:val="en-US" w:eastAsia="en-US" w:bidi="en-US"/>
        </w:rPr>
        <w:t>N</w:t>
      </w:r>
      <w:r w:rsidRPr="00F931C6">
        <w:rPr>
          <w:color w:val="000000"/>
          <w:sz w:val="26"/>
          <w:szCs w:val="26"/>
          <w:lang w:eastAsia="en-US" w:bidi="en-US"/>
        </w:rPr>
        <w:t xml:space="preserve"> </w:t>
      </w:r>
      <w:r w:rsidRPr="00F931C6">
        <w:rPr>
          <w:color w:val="000000"/>
          <w:sz w:val="26"/>
          <w:szCs w:val="26"/>
          <w:lang w:bidi="ru-RU"/>
        </w:rPr>
        <w:t xml:space="preserve">131-ФЗ (ред. от 28.12.2016) "Об общих принципах организации местного самоуправления в Российской Федерации", а </w:t>
      </w:r>
      <w:r w:rsidR="002663B7" w:rsidRPr="00F931C6">
        <w:rPr>
          <w:color w:val="000000"/>
          <w:sz w:val="26"/>
          <w:szCs w:val="26"/>
          <w:lang w:bidi="ru-RU"/>
        </w:rPr>
        <w:t>также</w:t>
      </w:r>
      <w:r w:rsidRPr="00F931C6">
        <w:rPr>
          <w:color w:val="000000"/>
          <w:sz w:val="26"/>
          <w:szCs w:val="26"/>
          <w:lang w:bidi="ru-RU"/>
        </w:rPr>
        <w:t xml:space="preserve"> нарушением прав граждан на благоприятную среду и Региональных нормативов градостроительного проектирования Ленинградской области, предусматривающих отделение зон малоэтажного строительства, озеленение производственных зон. На сегодня не только в проекте изменений в генплан не предусмотрено изменение промышленной зоны на более благоприятные для жизни людей зоны ТД, ТЖ или ТР, но уже поставлены на кадастровый учет участки, без устройства </w:t>
      </w:r>
      <w:proofErr w:type="spellStart"/>
      <w:r w:rsidRPr="00F931C6">
        <w:rPr>
          <w:color w:val="000000"/>
          <w:sz w:val="26"/>
          <w:szCs w:val="26"/>
          <w:lang w:bidi="ru-RU"/>
        </w:rPr>
        <w:t>санитарно</w:t>
      </w:r>
      <w:r w:rsidRPr="00F931C6">
        <w:rPr>
          <w:color w:val="000000"/>
          <w:sz w:val="26"/>
          <w:szCs w:val="26"/>
          <w:lang w:bidi="ru-RU"/>
        </w:rPr>
        <w:softHyphen/>
        <w:t>защитной</w:t>
      </w:r>
      <w:proofErr w:type="spellEnd"/>
      <w:r w:rsidRPr="00F931C6">
        <w:rPr>
          <w:color w:val="000000"/>
          <w:sz w:val="26"/>
          <w:szCs w:val="26"/>
          <w:lang w:bidi="ru-RU"/>
        </w:rPr>
        <w:t xml:space="preserve"> зоны из зеленых насаждений, хотя через дорогу расположены частные жилые дома (зона ТЖ-2), так же проектом планировки </w:t>
      </w:r>
      <w:r w:rsidRPr="00F931C6">
        <w:rPr>
          <w:color w:val="000000"/>
          <w:sz w:val="26"/>
          <w:szCs w:val="26"/>
          <w:lang w:bidi="ru-RU"/>
        </w:rPr>
        <w:lastRenderedPageBreak/>
        <w:t>предусмотрен выезд грузовиков на шоссе рядом с жилыми домами, что сделает жизнь людей невыносимой, обесценит имеющиеся объекты недвижимости, так же не учтено то. что существующая транспортная инфраструктура не рассчитана на предлагаемый поток автомобилей с учетом постоянно растущих промышленно-складских, жилых и садоводческих зон.</w:t>
      </w:r>
    </w:p>
    <w:p w:rsidR="003157D2" w:rsidRPr="00F931C6" w:rsidRDefault="003157D2" w:rsidP="004068AD">
      <w:pPr>
        <w:autoSpaceDE/>
        <w:autoSpaceDN/>
        <w:adjustRightInd/>
        <w:ind w:left="142" w:firstLine="567"/>
        <w:jc w:val="both"/>
        <w:rPr>
          <w:color w:val="000000"/>
          <w:sz w:val="26"/>
          <w:szCs w:val="26"/>
          <w:lang w:bidi="ru-RU"/>
        </w:rPr>
      </w:pPr>
      <w:r w:rsidRPr="00F931C6">
        <w:rPr>
          <w:color w:val="000000"/>
          <w:sz w:val="26"/>
          <w:szCs w:val="26"/>
          <w:lang w:bidi="ru-RU"/>
        </w:rPr>
        <w:t>Мы понимаем, что уже построенные склады убрать невозможно, но незастроенной остается огромная территория.</w:t>
      </w:r>
    </w:p>
    <w:p w:rsidR="003157D2" w:rsidRPr="00F931C6" w:rsidRDefault="003157D2" w:rsidP="004068AD">
      <w:pPr>
        <w:autoSpaceDE/>
        <w:autoSpaceDN/>
        <w:adjustRightInd/>
        <w:ind w:left="142" w:firstLine="567"/>
        <w:jc w:val="both"/>
        <w:rPr>
          <w:bCs/>
          <w:color w:val="000000"/>
          <w:sz w:val="26"/>
          <w:szCs w:val="26"/>
          <w:lang w:bidi="ru-RU"/>
        </w:rPr>
      </w:pPr>
      <w:r w:rsidRPr="00F931C6">
        <w:rPr>
          <w:bCs/>
          <w:color w:val="000000"/>
          <w:sz w:val="26"/>
          <w:szCs w:val="26"/>
          <w:lang w:bidi="ru-RU"/>
        </w:rPr>
        <w:t>Требуем проведения публичных слушаний по проекту планировки данной территории и прекращения предоставления земельных участков в аренду или собственность на данной территории до утверждения результатов публичных слушаний и внесения изменений в Генплан и проведения соответствующих изменений в кадастровый учет.</w:t>
      </w:r>
    </w:p>
    <w:p w:rsidR="003157D2" w:rsidRPr="00F931C6" w:rsidRDefault="003157D2" w:rsidP="004068AD">
      <w:pPr>
        <w:autoSpaceDE/>
        <w:autoSpaceDN/>
        <w:adjustRightInd/>
        <w:ind w:left="142" w:firstLine="567"/>
        <w:jc w:val="both"/>
        <w:rPr>
          <w:bCs/>
          <w:color w:val="000000"/>
          <w:sz w:val="26"/>
          <w:szCs w:val="26"/>
          <w:lang w:bidi="ru-RU"/>
        </w:rPr>
      </w:pPr>
      <w:r w:rsidRPr="00F931C6">
        <w:rPr>
          <w:bCs/>
          <w:color w:val="000000"/>
          <w:sz w:val="26"/>
          <w:szCs w:val="26"/>
          <w:lang w:bidi="ru-RU"/>
        </w:rPr>
        <w:t>Так же требуем включения в проект изменения в Генплан наших предложений по изменению указанной незастроенной территории на более благоприятную для жизни людей, т.к. на территории поселения и так достаточно большие территории заняты промышленными зонами, что делает и без того экологически напряженную ситуацию еще хуже, что способствует ухудшению жизни людей.</w:t>
      </w:r>
    </w:p>
    <w:p w:rsidR="003157D2" w:rsidRPr="00F931C6" w:rsidRDefault="003157D2" w:rsidP="004068AD">
      <w:pPr>
        <w:autoSpaceDE/>
        <w:autoSpaceDN/>
        <w:adjustRightInd/>
        <w:ind w:left="142" w:firstLine="567"/>
        <w:jc w:val="both"/>
        <w:rPr>
          <w:bCs/>
          <w:color w:val="000000"/>
          <w:sz w:val="26"/>
          <w:szCs w:val="26"/>
          <w:lang w:bidi="ru-RU"/>
        </w:rPr>
      </w:pPr>
      <w:r w:rsidRPr="00F931C6">
        <w:rPr>
          <w:bCs/>
          <w:color w:val="000000"/>
          <w:sz w:val="26"/>
          <w:szCs w:val="26"/>
          <w:lang w:bidi="ru-RU"/>
        </w:rPr>
        <w:t xml:space="preserve">Считаем полным безумием устроить из еще недавно экологически совершенно чистого поселения - поселение на </w:t>
      </w:r>
      <w:proofErr w:type="spellStart"/>
      <w:r w:rsidRPr="00F931C6">
        <w:rPr>
          <w:bCs/>
          <w:color w:val="000000"/>
          <w:sz w:val="26"/>
          <w:szCs w:val="26"/>
          <w:lang w:bidi="ru-RU"/>
        </w:rPr>
        <w:t>промзоне</w:t>
      </w:r>
      <w:proofErr w:type="spellEnd"/>
      <w:r w:rsidRPr="00F931C6">
        <w:rPr>
          <w:bCs/>
          <w:color w:val="000000"/>
          <w:sz w:val="26"/>
          <w:szCs w:val="26"/>
          <w:lang w:bidi="ru-RU"/>
        </w:rPr>
        <w:t xml:space="preserve">, без рычагов контроля за предприятиями, нас регулярно травят то фабрика «ОРИМИ», то неизвестные дельцы жгут резину и пластмассу, к тому же окружено поселение свалками мусора. На территории нашего поселения можно было сделать прекрасные курортные места с красивыми загородными домами, зонами малоэтажного строительства, </w:t>
      </w:r>
      <w:r w:rsidR="002663B7" w:rsidRPr="00F931C6">
        <w:rPr>
          <w:bCs/>
          <w:color w:val="000000"/>
          <w:sz w:val="26"/>
          <w:szCs w:val="26"/>
          <w:lang w:bidi="ru-RU"/>
        </w:rPr>
        <w:t>например,</w:t>
      </w:r>
      <w:r w:rsidRPr="00F931C6">
        <w:rPr>
          <w:bCs/>
          <w:color w:val="000000"/>
          <w:sz w:val="26"/>
          <w:szCs w:val="26"/>
          <w:lang w:bidi="ru-RU"/>
        </w:rPr>
        <w:t xml:space="preserve"> как в Европе. Вместо этого мы имеем небоскребы в 50 м от частного сектора без разделения зелеными зонами и организации выезда на шоссе, свалки и </w:t>
      </w:r>
      <w:proofErr w:type="spellStart"/>
      <w:r w:rsidRPr="00F931C6">
        <w:rPr>
          <w:bCs/>
          <w:color w:val="000000"/>
          <w:sz w:val="26"/>
          <w:szCs w:val="26"/>
          <w:lang w:bidi="ru-RU"/>
        </w:rPr>
        <w:t>промзоны</w:t>
      </w:r>
      <w:proofErr w:type="spellEnd"/>
      <w:r w:rsidRPr="00F931C6">
        <w:rPr>
          <w:bCs/>
          <w:color w:val="000000"/>
          <w:sz w:val="26"/>
          <w:szCs w:val="26"/>
          <w:lang w:bidi="ru-RU"/>
        </w:rPr>
        <w:t xml:space="preserve"> куда ни глянь. Из городов выносят </w:t>
      </w:r>
      <w:proofErr w:type="spellStart"/>
      <w:r w:rsidRPr="00F931C6">
        <w:rPr>
          <w:bCs/>
          <w:color w:val="000000"/>
          <w:sz w:val="26"/>
          <w:szCs w:val="26"/>
          <w:lang w:bidi="ru-RU"/>
        </w:rPr>
        <w:t>промзоны</w:t>
      </w:r>
      <w:proofErr w:type="spellEnd"/>
      <w:r w:rsidRPr="00F931C6">
        <w:rPr>
          <w:bCs/>
          <w:color w:val="000000"/>
          <w:sz w:val="26"/>
          <w:szCs w:val="26"/>
          <w:lang w:bidi="ru-RU"/>
        </w:rPr>
        <w:t xml:space="preserve">, а у нас уродуют этими </w:t>
      </w:r>
      <w:proofErr w:type="spellStart"/>
      <w:r w:rsidRPr="00F931C6">
        <w:rPr>
          <w:bCs/>
          <w:color w:val="000000"/>
          <w:sz w:val="26"/>
          <w:szCs w:val="26"/>
          <w:lang w:bidi="ru-RU"/>
        </w:rPr>
        <w:t>промзонами</w:t>
      </w:r>
      <w:proofErr w:type="spellEnd"/>
      <w:r w:rsidRPr="00F931C6">
        <w:rPr>
          <w:bCs/>
          <w:color w:val="000000"/>
          <w:sz w:val="26"/>
          <w:szCs w:val="26"/>
          <w:lang w:bidi="ru-RU"/>
        </w:rPr>
        <w:t xml:space="preserve"> прекрасные места, не развивая при этом дороги и транспортные развязки. Население категорически против устройства дополнительных </w:t>
      </w:r>
      <w:proofErr w:type="spellStart"/>
      <w:r w:rsidRPr="00F931C6">
        <w:rPr>
          <w:bCs/>
          <w:color w:val="000000"/>
          <w:sz w:val="26"/>
          <w:szCs w:val="26"/>
          <w:lang w:bidi="ru-RU"/>
        </w:rPr>
        <w:t>промзон</w:t>
      </w:r>
      <w:proofErr w:type="spellEnd"/>
      <w:r w:rsidRPr="00F931C6">
        <w:rPr>
          <w:bCs/>
          <w:color w:val="000000"/>
          <w:sz w:val="26"/>
          <w:szCs w:val="26"/>
          <w:lang w:bidi="ru-RU"/>
        </w:rPr>
        <w:t>, считаем, что сложившейся промышленной застройки вполне достаточно для нужд поселения. Погоня за пополнением бюджета не оправдывает действий ухудшающих жизнь людей.</w:t>
      </w:r>
    </w:p>
    <w:p w:rsidR="003157D2" w:rsidRPr="00F931C6" w:rsidRDefault="003157D2" w:rsidP="004068AD">
      <w:pPr>
        <w:numPr>
          <w:ilvl w:val="0"/>
          <w:numId w:val="31"/>
        </w:numPr>
        <w:tabs>
          <w:tab w:val="left" w:pos="2122"/>
        </w:tabs>
        <w:autoSpaceDE/>
        <w:autoSpaceDN/>
        <w:adjustRightInd/>
        <w:ind w:left="142" w:firstLine="567"/>
        <w:jc w:val="both"/>
        <w:rPr>
          <w:color w:val="000000"/>
          <w:sz w:val="26"/>
          <w:szCs w:val="26"/>
          <w:lang w:bidi="ru-RU"/>
        </w:rPr>
      </w:pPr>
      <w:r w:rsidRPr="00F931C6">
        <w:rPr>
          <w:color w:val="000000"/>
          <w:sz w:val="26"/>
          <w:szCs w:val="26"/>
          <w:lang w:bidi="ru-RU"/>
        </w:rPr>
        <w:t>В пояснительной записке к изменениям есть пункт об изменении назначения земельного участка с кадастровым номером 47:07:0603002:36 на зону ведения садоводства, огородничества и дачного хозяйства С-2, на сегодня назначение участка для ведения огородничества. Как следует из данных той же кадастровой карты данный земельный участок поставлен на кадастровый учет пове</w:t>
      </w:r>
      <w:r w:rsidR="00892AAC" w:rsidRPr="00F931C6">
        <w:rPr>
          <w:color w:val="000000"/>
          <w:sz w:val="26"/>
          <w:szCs w:val="26"/>
          <w:lang w:bidi="ru-RU"/>
        </w:rPr>
        <w:t>р</w:t>
      </w:r>
      <w:r w:rsidRPr="00F931C6">
        <w:rPr>
          <w:color w:val="000000"/>
          <w:sz w:val="26"/>
          <w:szCs w:val="26"/>
          <w:lang w:bidi="ru-RU"/>
        </w:rPr>
        <w:t>х земельного участка с кадастровым номером 47:07:0603002:16, имеющего назначение ИЖС. Считаем данный перевод невозможным до выяснения всех обстоятельств.</w:t>
      </w:r>
    </w:p>
    <w:p w:rsidR="003157D2" w:rsidRPr="00F931C6" w:rsidRDefault="003157D2" w:rsidP="004068AD">
      <w:pPr>
        <w:numPr>
          <w:ilvl w:val="0"/>
          <w:numId w:val="31"/>
        </w:numPr>
        <w:tabs>
          <w:tab w:val="left" w:pos="2122"/>
        </w:tabs>
        <w:autoSpaceDE/>
        <w:autoSpaceDN/>
        <w:adjustRightInd/>
        <w:ind w:left="142" w:firstLine="567"/>
        <w:jc w:val="both"/>
        <w:rPr>
          <w:color w:val="000000"/>
          <w:sz w:val="26"/>
          <w:szCs w:val="26"/>
          <w:lang w:bidi="ru-RU"/>
        </w:rPr>
      </w:pPr>
      <w:r w:rsidRPr="00F931C6">
        <w:rPr>
          <w:color w:val="000000"/>
          <w:sz w:val="26"/>
          <w:szCs w:val="26"/>
          <w:lang w:bidi="ru-RU"/>
        </w:rPr>
        <w:t>По предложению перевести участок с кадастровым номером 47:07:0602023:35 из зоны Д1 в зону П1, хочется отметить, что на расстоянии чуть более 50м находится детский сад, зеленой зоны не предусмотрено, необходимо проверить соответствие данного факта нормам СанПиН2.2.1/2.1.1.1200-03 и Региональным нормативам градостроительного проектирования Ленинградской области.</w:t>
      </w:r>
    </w:p>
    <w:p w:rsidR="003157D2" w:rsidRPr="00F931C6" w:rsidRDefault="003157D2" w:rsidP="004068AD">
      <w:pPr>
        <w:numPr>
          <w:ilvl w:val="0"/>
          <w:numId w:val="31"/>
        </w:numPr>
        <w:tabs>
          <w:tab w:val="left" w:pos="2122"/>
        </w:tabs>
        <w:autoSpaceDE/>
        <w:autoSpaceDN/>
        <w:adjustRightInd/>
        <w:ind w:left="142" w:firstLine="567"/>
        <w:jc w:val="both"/>
        <w:rPr>
          <w:color w:val="000000"/>
          <w:sz w:val="26"/>
          <w:szCs w:val="26"/>
          <w:lang w:bidi="ru-RU"/>
        </w:rPr>
      </w:pPr>
      <w:r w:rsidRPr="00F931C6">
        <w:rPr>
          <w:color w:val="000000"/>
          <w:sz w:val="26"/>
          <w:szCs w:val="26"/>
          <w:lang w:bidi="ru-RU"/>
        </w:rPr>
        <w:t>Земельный участок 47:07:0605003:28 на публичной карте не обнаружен, выразить какое-либо мнение невозможно.</w:t>
      </w:r>
    </w:p>
    <w:p w:rsidR="003157D2" w:rsidRPr="00F931C6" w:rsidRDefault="003157D2" w:rsidP="004068AD">
      <w:pPr>
        <w:numPr>
          <w:ilvl w:val="0"/>
          <w:numId w:val="31"/>
        </w:numPr>
        <w:tabs>
          <w:tab w:val="left" w:pos="2122"/>
        </w:tabs>
        <w:autoSpaceDE/>
        <w:autoSpaceDN/>
        <w:adjustRightInd/>
        <w:ind w:left="142" w:firstLine="567"/>
        <w:jc w:val="both"/>
        <w:rPr>
          <w:color w:val="000000"/>
          <w:sz w:val="26"/>
          <w:szCs w:val="26"/>
          <w:lang w:bidi="ru-RU"/>
        </w:rPr>
      </w:pPr>
      <w:r w:rsidRPr="00F931C6">
        <w:rPr>
          <w:color w:val="000000"/>
          <w:sz w:val="26"/>
          <w:szCs w:val="26"/>
          <w:lang w:bidi="ru-RU"/>
        </w:rPr>
        <w:t xml:space="preserve">По предложению включить земельный участок 47:07:0605005:613 в зону «ведение садоводства, огородничества и дачного хозяйства», можем заявить, что указанный земельный участок занят сосновым и смешанным лесом входит в земли Лесного фонда (копия ответа прилагается), согласно п.6 ст.36 Градостроительного </w:t>
      </w:r>
      <w:r w:rsidRPr="00F931C6">
        <w:rPr>
          <w:color w:val="000000"/>
          <w:sz w:val="26"/>
          <w:szCs w:val="26"/>
          <w:lang w:bidi="ru-RU"/>
        </w:rPr>
        <w:lastRenderedPageBreak/>
        <w:t>кодекса, на земли лесного фонда регламенты не распространяются, и, следовательно, градостроительное зонирование проводиться не может. На карте обозначены еще несколько участков рядом с указанным в пояснительной записке, которые так же относятся к землям лесного фонда. Мы категорически против изменения разрешенного использования земель с кадастровыми номерами: 47:07:0605005:642, 47:07:0605005:643, 47:07:0605005:644, 47:07:0605005:615, 47:07:0605005:614 и пр. на ведение садоводства, огородничества и дачного хозяйства, считаем эти действия противозаконными.</w:t>
      </w:r>
    </w:p>
    <w:p w:rsidR="003157D2" w:rsidRPr="004068AD" w:rsidRDefault="003157D2" w:rsidP="004068AD">
      <w:pPr>
        <w:numPr>
          <w:ilvl w:val="0"/>
          <w:numId w:val="31"/>
        </w:numPr>
        <w:tabs>
          <w:tab w:val="left" w:pos="2122"/>
        </w:tabs>
        <w:autoSpaceDE/>
        <w:autoSpaceDN/>
        <w:adjustRightInd/>
        <w:ind w:left="142" w:firstLine="567"/>
        <w:jc w:val="both"/>
        <w:rPr>
          <w:color w:val="000000"/>
          <w:sz w:val="26"/>
          <w:szCs w:val="26"/>
          <w:lang w:bidi="ru-RU"/>
        </w:rPr>
      </w:pPr>
      <w:r w:rsidRPr="004068AD">
        <w:rPr>
          <w:color w:val="000000"/>
          <w:sz w:val="26"/>
          <w:szCs w:val="26"/>
          <w:lang w:bidi="ru-RU"/>
        </w:rPr>
        <w:t>П</w:t>
      </w:r>
      <w:r w:rsidR="002663B7" w:rsidRPr="004068AD">
        <w:rPr>
          <w:color w:val="000000"/>
          <w:sz w:val="26"/>
          <w:szCs w:val="26"/>
          <w:lang w:bidi="ru-RU"/>
        </w:rPr>
        <w:t>о</w:t>
      </w:r>
      <w:r w:rsidRPr="004068AD">
        <w:rPr>
          <w:color w:val="000000"/>
          <w:sz w:val="26"/>
          <w:szCs w:val="26"/>
          <w:lang w:bidi="ru-RU"/>
        </w:rPr>
        <w:t xml:space="preserve"> вопросу включения территории в кадастровом квартале 47:07:0605003 в зону «ведения садоводства, огородничества и дачного хозяйства», мы знаем, что данный участок предполагалось предложить жителям поселения, нуждающимся в земельных участках, но как выяснилось на данной территории проходит газовая труба диаметром более 1000мм, минимальная охранная зона в которой нельзя размещать дачные и садовые хозяйства составляет 300м, согласно</w:t>
      </w:r>
      <w:r w:rsidR="004068AD" w:rsidRPr="004068AD">
        <w:rPr>
          <w:color w:val="000000"/>
          <w:sz w:val="26"/>
          <w:szCs w:val="26"/>
          <w:lang w:bidi="ru-RU"/>
        </w:rPr>
        <w:t xml:space="preserve"> </w:t>
      </w:r>
      <w:r w:rsidRPr="004068AD">
        <w:rPr>
          <w:color w:val="000000"/>
          <w:sz w:val="26"/>
          <w:szCs w:val="26"/>
          <w:lang w:bidi="ru-RU"/>
        </w:rPr>
        <w:t>СанПиН2.2.1/2.1.1.1200-03, таким образом, размещение садовых или жилых домов в указанной зоне невозможно, если исключить указанную охранную зону, то для садоводства там остается минимальный участок. Администрация ссылается на установленную охранную зону 100м, возможно это и так, в таком случае следует исключить зону 100м. Цель выделения этой зоны - исключить вероятность ситуации, когда земли людям предоставили, строить на них нельзя, а люди построились, а потом начнутся претензии от газовых компаний и требования снести постройки. Предлагаем выделить из указанной территории участок охранной зоны и предлагаем перевести охранную зону в зону зеленых насаждений общего пользования Р1.</w:t>
      </w:r>
    </w:p>
    <w:p w:rsidR="003157D2" w:rsidRPr="00F931C6" w:rsidRDefault="003157D2" w:rsidP="004068AD">
      <w:pPr>
        <w:numPr>
          <w:ilvl w:val="0"/>
          <w:numId w:val="31"/>
        </w:numPr>
        <w:tabs>
          <w:tab w:val="left" w:pos="2290"/>
        </w:tabs>
        <w:autoSpaceDE/>
        <w:autoSpaceDN/>
        <w:adjustRightInd/>
        <w:ind w:left="142" w:firstLine="567"/>
        <w:jc w:val="both"/>
        <w:rPr>
          <w:color w:val="000000"/>
          <w:sz w:val="26"/>
          <w:szCs w:val="26"/>
          <w:lang w:bidi="ru-RU"/>
        </w:rPr>
      </w:pPr>
      <w:r w:rsidRPr="00F931C6">
        <w:rPr>
          <w:color w:val="000000"/>
          <w:sz w:val="26"/>
          <w:szCs w:val="26"/>
          <w:lang w:bidi="ru-RU"/>
        </w:rPr>
        <w:t>По вопросу перевода земельных участков 47:07:0605001:3 и 47:07:0605001:508 в зону Ж5 хотим высказать свое категорическое несогласие в связи с отсутствием транспортной инфраструктуры. На сегодняшний день Октябрьская набережная перегружена, другого выезда с указанной территории нет.</w:t>
      </w:r>
    </w:p>
    <w:p w:rsidR="003157D2" w:rsidRPr="00F931C6" w:rsidRDefault="003157D2" w:rsidP="004068AD">
      <w:pPr>
        <w:numPr>
          <w:ilvl w:val="0"/>
          <w:numId w:val="31"/>
        </w:numPr>
        <w:tabs>
          <w:tab w:val="left" w:pos="2339"/>
        </w:tabs>
        <w:autoSpaceDE/>
        <w:autoSpaceDN/>
        <w:adjustRightInd/>
        <w:ind w:left="142" w:firstLine="567"/>
        <w:jc w:val="both"/>
        <w:rPr>
          <w:color w:val="000000"/>
          <w:sz w:val="26"/>
          <w:szCs w:val="26"/>
          <w:lang w:bidi="ru-RU"/>
        </w:rPr>
      </w:pPr>
      <w:r w:rsidRPr="00F931C6">
        <w:rPr>
          <w:color w:val="000000"/>
          <w:sz w:val="26"/>
          <w:szCs w:val="26"/>
          <w:lang w:bidi="ru-RU"/>
        </w:rPr>
        <w:t>По предложению включить земельный участок 47:07:0601035:56 в зону П1, следует отметить, что указанный земельный участок находится в непосредственной близости к малоэтажному жилищному строительству, согласно Региональным нормативам градостроительного проектирования Ленинградской области, жилые зоны должны быть отделены улицами и зелеными зонами, предложений по их устройству нет.</w:t>
      </w:r>
    </w:p>
    <w:p w:rsidR="003157D2" w:rsidRPr="00F931C6" w:rsidRDefault="003157D2" w:rsidP="004068AD">
      <w:pPr>
        <w:numPr>
          <w:ilvl w:val="0"/>
          <w:numId w:val="31"/>
        </w:numPr>
        <w:tabs>
          <w:tab w:val="left" w:pos="2344"/>
        </w:tabs>
        <w:autoSpaceDE/>
        <w:autoSpaceDN/>
        <w:adjustRightInd/>
        <w:ind w:left="142" w:firstLine="567"/>
        <w:jc w:val="both"/>
        <w:rPr>
          <w:color w:val="000000"/>
          <w:sz w:val="26"/>
          <w:szCs w:val="26"/>
          <w:lang w:bidi="ru-RU"/>
        </w:rPr>
      </w:pPr>
      <w:r w:rsidRPr="00F931C6">
        <w:rPr>
          <w:color w:val="000000"/>
          <w:sz w:val="26"/>
          <w:szCs w:val="26"/>
          <w:lang w:bidi="ru-RU"/>
        </w:rPr>
        <w:t>По вопросу исправления технической ошибки в отношении земельного участка 47:07:0605005:601 (С1 на С2), хотим заметить, земельный участок поставлен на кадастровый учет после принятия Генерального плана, соответственно это не является технической ошибкой, ошибка была допущена при постановке на кадастровый учет. На территории земельного участка расположен лес, мы считаем неприемлемым вырубку леса для устройства садоводства, это нарушает права жителей на благоприятную среду обитания.</w:t>
      </w:r>
    </w:p>
    <w:p w:rsidR="003157D2" w:rsidRPr="00F931C6" w:rsidRDefault="003157D2" w:rsidP="004068AD">
      <w:pPr>
        <w:numPr>
          <w:ilvl w:val="0"/>
          <w:numId w:val="31"/>
        </w:numPr>
        <w:tabs>
          <w:tab w:val="left" w:pos="2344"/>
        </w:tabs>
        <w:autoSpaceDE/>
        <w:autoSpaceDN/>
        <w:adjustRightInd/>
        <w:ind w:left="142" w:firstLine="567"/>
        <w:jc w:val="both"/>
        <w:rPr>
          <w:color w:val="000000"/>
          <w:sz w:val="26"/>
          <w:szCs w:val="26"/>
          <w:lang w:bidi="ru-RU"/>
        </w:rPr>
      </w:pPr>
      <w:r w:rsidRPr="00F931C6">
        <w:rPr>
          <w:color w:val="000000"/>
          <w:sz w:val="26"/>
          <w:szCs w:val="26"/>
          <w:lang w:bidi="ru-RU"/>
        </w:rPr>
        <w:t xml:space="preserve">На карте обозначена зона Р4 в районе участка с кадастровым номером 47:07:0612002:476, дело в том, что на этой территории при производстве «рекультивации» устроена свалка в том числе, как установлено Следственным комитетом, размещены опасные отходы 2 класса опасности. На данной территории не может быть зоны рекреации, там находится более 10 минут невозможно. В настоящее время изучается вопрос о восстановлении нарушенных земель на данном участке, считаем, что до производства этих работ, какие-либо зоны там вообще установить нельзя, т.к. это небезопасно для человека. На публичных слушаниях 16.12.2014г. нами было предложено перевести эти земли в земли запаса (собрано 356 подписи жителей), что не отражено в </w:t>
      </w:r>
      <w:r w:rsidRPr="00F931C6">
        <w:rPr>
          <w:color w:val="000000"/>
          <w:sz w:val="26"/>
          <w:szCs w:val="26"/>
          <w:lang w:bidi="ru-RU"/>
        </w:rPr>
        <w:lastRenderedPageBreak/>
        <w:t>рассматриваемых изменениях.</w:t>
      </w:r>
    </w:p>
    <w:p w:rsidR="003157D2" w:rsidRPr="00F931C6" w:rsidRDefault="003157D2" w:rsidP="004068AD">
      <w:pPr>
        <w:numPr>
          <w:ilvl w:val="0"/>
          <w:numId w:val="31"/>
        </w:numPr>
        <w:tabs>
          <w:tab w:val="left" w:pos="2344"/>
        </w:tabs>
        <w:autoSpaceDE/>
        <w:autoSpaceDN/>
        <w:adjustRightInd/>
        <w:ind w:left="142" w:firstLine="567"/>
        <w:jc w:val="both"/>
        <w:rPr>
          <w:color w:val="000000"/>
          <w:sz w:val="26"/>
          <w:szCs w:val="26"/>
          <w:lang w:bidi="ru-RU"/>
        </w:rPr>
      </w:pPr>
      <w:r w:rsidRPr="00F931C6">
        <w:rPr>
          <w:color w:val="000000"/>
          <w:sz w:val="26"/>
          <w:szCs w:val="26"/>
          <w:lang w:bidi="ru-RU"/>
        </w:rPr>
        <w:t xml:space="preserve">По вопросу включения земельного участка 47:07:0605003:1 в зону Ж2. на публичной карте участок не имеет границ и идентифицировать его невозможно, имеет </w:t>
      </w:r>
      <w:proofErr w:type="spellStart"/>
      <w:r w:rsidRPr="00F931C6">
        <w:rPr>
          <w:color w:val="000000"/>
          <w:sz w:val="26"/>
          <w:szCs w:val="26"/>
          <w:lang w:bidi="ru-RU"/>
        </w:rPr>
        <w:t>сельхозназначение</w:t>
      </w:r>
      <w:proofErr w:type="spellEnd"/>
      <w:r w:rsidRPr="00F931C6">
        <w:rPr>
          <w:color w:val="000000"/>
          <w:sz w:val="26"/>
          <w:szCs w:val="26"/>
          <w:lang w:bidi="ru-RU"/>
        </w:rPr>
        <w:t>, и судя по карте участок опять же расположен в лесной зоне. Мы считаем, что перевод зеленых зон в жилье или дачное строительство без компенсации (перевода такого же объема жилых или промышленных зон в зеленые и в том же районе) нарушает права жителей на благоприятную среду обитания.</w:t>
      </w:r>
    </w:p>
    <w:p w:rsidR="003157D2" w:rsidRPr="00F931C6" w:rsidRDefault="003157D2" w:rsidP="004068AD">
      <w:pPr>
        <w:keepNext/>
        <w:keepLines/>
        <w:autoSpaceDE/>
        <w:autoSpaceDN/>
        <w:adjustRightInd/>
        <w:ind w:left="142" w:firstLine="567"/>
        <w:jc w:val="both"/>
        <w:outlineLvl w:val="3"/>
        <w:rPr>
          <w:bCs/>
          <w:color w:val="000000"/>
          <w:sz w:val="26"/>
          <w:szCs w:val="26"/>
          <w:lang w:bidi="ru-RU"/>
        </w:rPr>
      </w:pPr>
      <w:bookmarkStart w:id="3" w:name="bookmark4"/>
      <w:r w:rsidRPr="00F931C6">
        <w:rPr>
          <w:bCs/>
          <w:color w:val="000000"/>
          <w:sz w:val="26"/>
          <w:szCs w:val="26"/>
          <w:lang w:bidi="ru-RU"/>
        </w:rPr>
        <w:t>Мы выражаем свой категорический протест по поводу вырубки лесов!</w:t>
      </w:r>
      <w:bookmarkEnd w:id="3"/>
    </w:p>
    <w:p w:rsidR="003157D2" w:rsidRPr="00F931C6" w:rsidRDefault="003157D2" w:rsidP="004068AD">
      <w:pPr>
        <w:autoSpaceDE/>
        <w:autoSpaceDN/>
        <w:adjustRightInd/>
        <w:ind w:left="142" w:firstLine="567"/>
        <w:jc w:val="both"/>
        <w:rPr>
          <w:color w:val="000000"/>
          <w:sz w:val="26"/>
          <w:szCs w:val="26"/>
          <w:lang w:bidi="ru-RU"/>
        </w:rPr>
      </w:pPr>
      <w:r w:rsidRPr="00F931C6">
        <w:rPr>
          <w:color w:val="000000"/>
          <w:sz w:val="26"/>
          <w:szCs w:val="26"/>
          <w:lang w:bidi="ru-RU"/>
        </w:rPr>
        <w:t xml:space="preserve">Категория </w:t>
      </w:r>
      <w:proofErr w:type="spellStart"/>
      <w:r w:rsidRPr="00F931C6">
        <w:rPr>
          <w:color w:val="000000"/>
          <w:sz w:val="26"/>
          <w:szCs w:val="26"/>
          <w:lang w:bidi="ru-RU"/>
        </w:rPr>
        <w:t>сельхозназначения</w:t>
      </w:r>
      <w:proofErr w:type="spellEnd"/>
      <w:r w:rsidRPr="00F931C6">
        <w:rPr>
          <w:color w:val="000000"/>
          <w:sz w:val="26"/>
          <w:szCs w:val="26"/>
          <w:lang w:bidi="ru-RU"/>
        </w:rPr>
        <w:t xml:space="preserve"> </w:t>
      </w:r>
      <w:r w:rsidR="002663B7" w:rsidRPr="00F931C6">
        <w:rPr>
          <w:color w:val="000000"/>
          <w:sz w:val="26"/>
          <w:szCs w:val="26"/>
          <w:lang w:bidi="ru-RU"/>
        </w:rPr>
        <w:t>нисколько не</w:t>
      </w:r>
      <w:r w:rsidRPr="00F931C6">
        <w:rPr>
          <w:color w:val="000000"/>
          <w:sz w:val="26"/>
          <w:szCs w:val="26"/>
          <w:lang w:bidi="ru-RU"/>
        </w:rPr>
        <w:t xml:space="preserve"> умоляет значимости лесов для окружающей среды. Деревья защищают воздух от ядовитых газов, копоти и других загрязнений, шума. Фитонциды, вырабатываемые большинством хвойных растений, уничтожают болезнетворные микроорганизмы. Леса являются местами обитания многих животных, это самые настоящие кладовые биологического</w:t>
      </w:r>
    </w:p>
    <w:p w:rsidR="003157D2" w:rsidRPr="00F931C6" w:rsidRDefault="003157D2" w:rsidP="004068AD">
      <w:pPr>
        <w:autoSpaceDE/>
        <w:autoSpaceDN/>
        <w:adjustRightInd/>
        <w:ind w:left="142" w:firstLine="567"/>
        <w:jc w:val="both"/>
        <w:rPr>
          <w:color w:val="000000"/>
          <w:sz w:val="26"/>
          <w:szCs w:val="26"/>
          <w:lang w:bidi="ru-RU"/>
        </w:rPr>
      </w:pPr>
      <w:r w:rsidRPr="00F931C6">
        <w:rPr>
          <w:color w:val="000000"/>
          <w:sz w:val="26"/>
          <w:szCs w:val="26"/>
          <w:lang w:bidi="ru-RU"/>
        </w:rPr>
        <w:t>разнообразия. Они участвуют в создании благоприятного для сельскохозяйственных растений микроклимата.</w:t>
      </w:r>
    </w:p>
    <w:p w:rsidR="003157D2" w:rsidRPr="00F931C6" w:rsidRDefault="003157D2" w:rsidP="004068AD">
      <w:pPr>
        <w:autoSpaceDE/>
        <w:autoSpaceDN/>
        <w:adjustRightInd/>
        <w:ind w:left="142" w:firstLine="567"/>
        <w:jc w:val="both"/>
        <w:rPr>
          <w:rFonts w:eastAsia="Arial Unicode MS"/>
          <w:color w:val="000000"/>
          <w:sz w:val="26"/>
          <w:szCs w:val="26"/>
          <w:lang w:bidi="ru-RU"/>
        </w:rPr>
      </w:pPr>
      <w:r w:rsidRPr="00F931C6">
        <w:rPr>
          <w:color w:val="000000"/>
          <w:sz w:val="26"/>
          <w:szCs w:val="26"/>
          <w:lang w:bidi="ru-RU"/>
        </w:rPr>
        <w:t xml:space="preserve">Лесные территории защищают почву от процессов эрозии, предотвращая поверхностный сток осадков. Лес представляет собой подобие губки, которая сначала накапливает, а затем отдает воду ручьям и рекам. </w:t>
      </w:r>
      <w:r w:rsidRPr="00F931C6">
        <w:rPr>
          <w:bCs/>
          <w:color w:val="000000"/>
          <w:sz w:val="26"/>
          <w:szCs w:val="26"/>
          <w:lang w:bidi="ru-RU"/>
        </w:rPr>
        <w:t>На основании изложенного, настоятельно просим: Рассмотреть, отразить в протоколе слушаний и учесть наши замечания.</w:t>
      </w:r>
      <w:r w:rsidRPr="00F931C6">
        <w:rPr>
          <w:b/>
          <w:bCs/>
          <w:color w:val="000000"/>
          <w:sz w:val="26"/>
          <w:szCs w:val="26"/>
          <w:lang w:bidi="ru-RU"/>
        </w:rPr>
        <w:t xml:space="preserve"> </w:t>
      </w:r>
      <w:r w:rsidRPr="00F931C6">
        <w:rPr>
          <w:rFonts w:eastAsia="Arial Unicode MS"/>
          <w:color w:val="000000"/>
          <w:sz w:val="26"/>
          <w:szCs w:val="26"/>
          <w:lang w:bidi="ru-RU"/>
        </w:rPr>
        <w:t>Дать отрицательное заключение по предложенному Проекту в части указанных замечаний и отправить Проект внесения изменений в Ген план</w:t>
      </w:r>
      <w:r w:rsidR="00353C3F" w:rsidRPr="00F931C6">
        <w:rPr>
          <w:rFonts w:eastAsia="Arial Unicode MS"/>
          <w:color w:val="000000"/>
          <w:sz w:val="26"/>
          <w:szCs w:val="26"/>
          <w:lang w:bidi="ru-RU"/>
        </w:rPr>
        <w:t>.</w:t>
      </w:r>
    </w:p>
    <w:p w:rsidR="0006410B" w:rsidRDefault="0006410B" w:rsidP="004068AD">
      <w:pPr>
        <w:autoSpaceDE/>
        <w:autoSpaceDN/>
        <w:adjustRightInd/>
        <w:ind w:left="142" w:firstLine="567"/>
        <w:jc w:val="both"/>
        <w:rPr>
          <w:rFonts w:eastAsia="Arial Unicode MS"/>
          <w:color w:val="000000"/>
          <w:sz w:val="26"/>
          <w:szCs w:val="26"/>
          <w:lang w:bidi="ru-RU"/>
        </w:rPr>
      </w:pPr>
      <w:proofErr w:type="spellStart"/>
      <w:r w:rsidRPr="00AB130E">
        <w:rPr>
          <w:rFonts w:eastAsia="Arial Unicode MS"/>
          <w:b/>
          <w:color w:val="000000"/>
          <w:sz w:val="26"/>
          <w:szCs w:val="26"/>
          <w:lang w:bidi="ru-RU"/>
        </w:rPr>
        <w:t>Мехедов</w:t>
      </w:r>
      <w:proofErr w:type="spellEnd"/>
      <w:r w:rsidRPr="00AB130E">
        <w:rPr>
          <w:rFonts w:eastAsia="Arial Unicode MS"/>
          <w:b/>
          <w:color w:val="000000"/>
          <w:sz w:val="26"/>
          <w:szCs w:val="26"/>
          <w:lang w:bidi="ru-RU"/>
        </w:rPr>
        <w:t xml:space="preserve"> М.В.</w:t>
      </w:r>
      <w:r w:rsidRPr="00F931C6">
        <w:rPr>
          <w:rFonts w:eastAsia="Arial Unicode MS"/>
          <w:color w:val="000000"/>
          <w:sz w:val="26"/>
          <w:szCs w:val="26"/>
          <w:lang w:bidi="ru-RU"/>
        </w:rPr>
        <w:t xml:space="preserve"> </w:t>
      </w:r>
      <w:r w:rsidR="00494242">
        <w:rPr>
          <w:rFonts w:eastAsia="Arial Unicode MS"/>
          <w:color w:val="000000"/>
          <w:sz w:val="26"/>
          <w:szCs w:val="26"/>
          <w:lang w:bidi="ru-RU"/>
        </w:rPr>
        <w:t>–</w:t>
      </w:r>
      <w:r w:rsidRPr="00F931C6">
        <w:rPr>
          <w:rFonts w:eastAsia="Arial Unicode MS"/>
          <w:color w:val="000000"/>
          <w:sz w:val="26"/>
          <w:szCs w:val="26"/>
          <w:lang w:bidi="ru-RU"/>
        </w:rPr>
        <w:t xml:space="preserve"> </w:t>
      </w:r>
      <w:r w:rsidR="00494242">
        <w:rPr>
          <w:rFonts w:eastAsia="Arial Unicode MS"/>
          <w:color w:val="000000"/>
          <w:sz w:val="26"/>
          <w:szCs w:val="26"/>
          <w:lang w:bidi="ru-RU"/>
        </w:rPr>
        <w:t>в материалах внесения изменений в генеральный план, по вашим заявлениям, производственная зона (где расположены карьеры) переведена в рекреационную.</w:t>
      </w:r>
      <w:r w:rsidR="00AB130E">
        <w:rPr>
          <w:rFonts w:eastAsia="Arial Unicode MS"/>
          <w:color w:val="000000"/>
          <w:sz w:val="26"/>
          <w:szCs w:val="26"/>
          <w:lang w:bidi="ru-RU"/>
        </w:rPr>
        <w:t xml:space="preserve"> Существует решение совета депутатов о включении </w:t>
      </w:r>
      <w:r w:rsidR="00AB130E" w:rsidRPr="00AB130E">
        <w:rPr>
          <w:rFonts w:eastAsia="Arial Unicode MS"/>
          <w:color w:val="000000"/>
          <w:sz w:val="26"/>
          <w:szCs w:val="26"/>
          <w:lang w:bidi="ru-RU"/>
        </w:rPr>
        <w:t xml:space="preserve">территорий, занятых отработанным карьерным хозяйствам, в состав земель населенного пункта </w:t>
      </w:r>
      <w:proofErr w:type="spellStart"/>
      <w:r w:rsidR="00AB130E" w:rsidRPr="00AB130E">
        <w:rPr>
          <w:rFonts w:eastAsia="Arial Unicode MS"/>
          <w:color w:val="000000"/>
          <w:sz w:val="26"/>
          <w:szCs w:val="26"/>
          <w:lang w:bidi="ru-RU"/>
        </w:rPr>
        <w:t>г.п</w:t>
      </w:r>
      <w:proofErr w:type="spellEnd"/>
      <w:r w:rsidR="00AB130E" w:rsidRPr="00AB130E">
        <w:rPr>
          <w:rFonts w:eastAsia="Arial Unicode MS"/>
          <w:color w:val="000000"/>
          <w:sz w:val="26"/>
          <w:szCs w:val="26"/>
          <w:lang w:bidi="ru-RU"/>
        </w:rPr>
        <w:t>. им. Свердлова для формирования многофункциональной рекреационной зоны с размещением объектов отдыха, спорта и санаторно-курортного лечения</w:t>
      </w:r>
      <w:r w:rsidR="00AB130E">
        <w:rPr>
          <w:rFonts w:eastAsia="Arial Unicode MS"/>
          <w:color w:val="000000"/>
          <w:sz w:val="26"/>
          <w:szCs w:val="26"/>
          <w:lang w:bidi="ru-RU"/>
        </w:rPr>
        <w:t xml:space="preserve"> (в том числе и прилегающий к ул. Владимирская). Относительно гаражей, гаражи остаются, и они отражены в проекте планировки территории. </w:t>
      </w:r>
    </w:p>
    <w:p w:rsidR="00321CC4" w:rsidRPr="00321CC4" w:rsidRDefault="00321CC4" w:rsidP="004068AD">
      <w:pPr>
        <w:shd w:val="clear" w:color="auto" w:fill="FFFFFF"/>
        <w:ind w:left="142" w:firstLine="567"/>
        <w:jc w:val="both"/>
        <w:rPr>
          <w:rFonts w:eastAsia="Arial Unicode MS"/>
          <w:color w:val="000000"/>
          <w:sz w:val="26"/>
          <w:szCs w:val="26"/>
          <w:lang w:bidi="ru-RU"/>
        </w:rPr>
      </w:pPr>
      <w:r>
        <w:rPr>
          <w:rFonts w:eastAsia="Arial Unicode MS"/>
          <w:color w:val="000000"/>
          <w:sz w:val="26"/>
          <w:szCs w:val="26"/>
          <w:lang w:bidi="ru-RU"/>
        </w:rPr>
        <w:t>В отношении з</w:t>
      </w:r>
      <w:r w:rsidRPr="00321CC4">
        <w:rPr>
          <w:rFonts w:eastAsia="Arial Unicode MS"/>
          <w:color w:val="000000"/>
          <w:sz w:val="26"/>
          <w:szCs w:val="26"/>
          <w:lang w:bidi="ru-RU"/>
        </w:rPr>
        <w:t>емельн</w:t>
      </w:r>
      <w:r>
        <w:rPr>
          <w:rFonts w:eastAsia="Arial Unicode MS"/>
          <w:color w:val="000000"/>
          <w:sz w:val="26"/>
          <w:szCs w:val="26"/>
          <w:lang w:bidi="ru-RU"/>
        </w:rPr>
        <w:t>ого</w:t>
      </w:r>
      <w:r w:rsidRPr="00321CC4">
        <w:rPr>
          <w:rFonts w:eastAsia="Arial Unicode MS"/>
          <w:color w:val="000000"/>
          <w:sz w:val="26"/>
          <w:szCs w:val="26"/>
          <w:lang w:bidi="ru-RU"/>
        </w:rPr>
        <w:t xml:space="preserve"> участ</w:t>
      </w:r>
      <w:r>
        <w:rPr>
          <w:rFonts w:eastAsia="Arial Unicode MS"/>
          <w:color w:val="000000"/>
          <w:sz w:val="26"/>
          <w:szCs w:val="26"/>
          <w:lang w:bidi="ru-RU"/>
        </w:rPr>
        <w:t>ка</w:t>
      </w:r>
      <w:r w:rsidRPr="00321CC4">
        <w:rPr>
          <w:rFonts w:eastAsia="Arial Unicode MS"/>
          <w:color w:val="000000"/>
          <w:sz w:val="26"/>
          <w:szCs w:val="26"/>
          <w:lang w:bidi="ru-RU"/>
        </w:rPr>
        <w:t xml:space="preserve"> с кадастровым номером</w:t>
      </w:r>
      <w:r>
        <w:rPr>
          <w:rFonts w:eastAsia="Arial Unicode MS"/>
          <w:color w:val="000000"/>
          <w:sz w:val="26"/>
          <w:szCs w:val="26"/>
          <w:lang w:bidi="ru-RU"/>
        </w:rPr>
        <w:t xml:space="preserve"> </w:t>
      </w:r>
      <w:r w:rsidRPr="00321CC4">
        <w:rPr>
          <w:rFonts w:eastAsia="Arial Unicode MS"/>
          <w:color w:val="000000"/>
          <w:sz w:val="26"/>
          <w:szCs w:val="26"/>
          <w:lang w:bidi="ru-RU"/>
        </w:rPr>
        <w:t>47:07:0605005:601, расположенн</w:t>
      </w:r>
      <w:r>
        <w:rPr>
          <w:rFonts w:eastAsia="Arial Unicode MS"/>
          <w:color w:val="000000"/>
          <w:sz w:val="26"/>
          <w:szCs w:val="26"/>
          <w:lang w:bidi="ru-RU"/>
        </w:rPr>
        <w:t>ого</w:t>
      </w:r>
      <w:r w:rsidRPr="00321CC4">
        <w:rPr>
          <w:rFonts w:eastAsia="Arial Unicode MS"/>
          <w:color w:val="000000"/>
          <w:sz w:val="26"/>
          <w:szCs w:val="26"/>
          <w:lang w:bidi="ru-RU"/>
        </w:rPr>
        <w:t xml:space="preserve"> по адресу: д. Островки был заключен договор аренды от 30.12.2014 г. администрацией МО «Всеволожский муниципальный район» Ленинградской области </w:t>
      </w:r>
      <w:r>
        <w:rPr>
          <w:rFonts w:eastAsia="Arial Unicode MS"/>
          <w:color w:val="000000"/>
          <w:sz w:val="26"/>
          <w:szCs w:val="26"/>
          <w:lang w:bidi="ru-RU"/>
        </w:rPr>
        <w:t xml:space="preserve">по результатам </w:t>
      </w:r>
      <w:r w:rsidRPr="00321CC4">
        <w:rPr>
          <w:rFonts w:eastAsia="Arial Unicode MS"/>
          <w:color w:val="000000"/>
          <w:sz w:val="26"/>
          <w:szCs w:val="26"/>
          <w:lang w:bidi="ru-RU"/>
        </w:rPr>
        <w:t>проведения открытого аукциона с видом разрешенного использования для размещения дачного хозяйства.</w:t>
      </w:r>
      <w:r>
        <w:rPr>
          <w:rFonts w:eastAsia="Arial Unicode MS"/>
          <w:color w:val="000000"/>
          <w:sz w:val="26"/>
          <w:szCs w:val="26"/>
          <w:lang w:bidi="ru-RU"/>
        </w:rPr>
        <w:t xml:space="preserve"> </w:t>
      </w:r>
      <w:r w:rsidRPr="00321CC4">
        <w:rPr>
          <w:rFonts w:eastAsia="Arial Unicode MS"/>
          <w:color w:val="000000"/>
          <w:sz w:val="26"/>
          <w:szCs w:val="26"/>
          <w:lang w:bidi="ru-RU"/>
        </w:rPr>
        <w:t>Данный земельный участок в утвержденн</w:t>
      </w:r>
      <w:r>
        <w:rPr>
          <w:rFonts w:eastAsia="Arial Unicode MS"/>
          <w:color w:val="000000"/>
          <w:sz w:val="26"/>
          <w:szCs w:val="26"/>
          <w:lang w:bidi="ru-RU"/>
        </w:rPr>
        <w:t>ом</w:t>
      </w:r>
      <w:r w:rsidRPr="00321CC4">
        <w:rPr>
          <w:rFonts w:eastAsia="Arial Unicode MS"/>
          <w:color w:val="000000"/>
          <w:sz w:val="26"/>
          <w:szCs w:val="26"/>
          <w:lang w:bidi="ru-RU"/>
        </w:rPr>
        <w:t xml:space="preserve"> Генеральном плане отображен как земли сельскохозяйственного назначения, зона ведения сельского хозяйства и размещения объектов сельскохозяйственного про</w:t>
      </w:r>
      <w:r w:rsidR="0018614D">
        <w:rPr>
          <w:rFonts w:eastAsia="Arial Unicode MS"/>
          <w:color w:val="000000"/>
          <w:sz w:val="26"/>
          <w:szCs w:val="26"/>
          <w:lang w:bidi="ru-RU"/>
        </w:rPr>
        <w:t>изводства (обозначение: ТСХ-1).</w:t>
      </w:r>
      <w:r w:rsidR="00023825">
        <w:rPr>
          <w:rFonts w:eastAsia="Arial Unicode MS"/>
          <w:color w:val="000000"/>
          <w:sz w:val="26"/>
          <w:szCs w:val="26"/>
          <w:lang w:bidi="ru-RU"/>
        </w:rPr>
        <w:t xml:space="preserve"> В адрес администрации поступило обращение правообладателя земельного участка о приведении в соответствие вида разрешенного использования согласно правоустанавливающим документам. </w:t>
      </w:r>
      <w:r w:rsidR="0018614D">
        <w:rPr>
          <w:rFonts w:eastAsia="Arial Unicode MS"/>
          <w:color w:val="000000"/>
          <w:sz w:val="26"/>
          <w:szCs w:val="26"/>
          <w:lang w:bidi="ru-RU"/>
        </w:rPr>
        <w:t>В связи с чем, администрация вносит изменение.</w:t>
      </w:r>
    </w:p>
    <w:p w:rsidR="00321CC4" w:rsidRPr="0018614D" w:rsidRDefault="00321CC4" w:rsidP="004068AD">
      <w:pPr>
        <w:autoSpaceDE/>
        <w:autoSpaceDN/>
        <w:adjustRightInd/>
        <w:ind w:left="142" w:firstLine="567"/>
        <w:jc w:val="both"/>
        <w:rPr>
          <w:rFonts w:eastAsia="Arial Unicode MS"/>
          <w:color w:val="000000"/>
          <w:sz w:val="18"/>
          <w:szCs w:val="18"/>
          <w:lang w:bidi="ru-RU"/>
        </w:rPr>
      </w:pPr>
    </w:p>
    <w:p w:rsidR="00786FB2" w:rsidRPr="00F931C6" w:rsidRDefault="00786FB2" w:rsidP="004068AD">
      <w:pPr>
        <w:widowControl/>
        <w:autoSpaceDE/>
        <w:autoSpaceDN/>
        <w:adjustRightInd/>
        <w:ind w:firstLine="709"/>
        <w:jc w:val="both"/>
        <w:rPr>
          <w:rFonts w:eastAsia="Calibri"/>
          <w:sz w:val="26"/>
          <w:szCs w:val="26"/>
          <w:lang w:eastAsia="en-US"/>
        </w:rPr>
      </w:pPr>
      <w:r w:rsidRPr="00F931C6">
        <w:rPr>
          <w:rFonts w:eastAsia="Calibri"/>
          <w:b/>
          <w:sz w:val="26"/>
          <w:szCs w:val="26"/>
          <w:lang w:eastAsia="en-US"/>
        </w:rPr>
        <w:t>Выступила Быстрова Ю.В.</w:t>
      </w:r>
      <w:r w:rsidRPr="00F931C6">
        <w:rPr>
          <w:rFonts w:eastAsia="Calibri"/>
          <w:sz w:val="26"/>
          <w:szCs w:val="26"/>
          <w:lang w:eastAsia="en-US"/>
        </w:rPr>
        <w:t xml:space="preserve"> – есть участки в районе д. </w:t>
      </w:r>
      <w:proofErr w:type="spellStart"/>
      <w:r w:rsidRPr="00F931C6">
        <w:rPr>
          <w:rFonts w:eastAsia="Calibri"/>
          <w:sz w:val="26"/>
          <w:szCs w:val="26"/>
          <w:lang w:eastAsia="en-US"/>
        </w:rPr>
        <w:t>Кузьминка</w:t>
      </w:r>
      <w:proofErr w:type="spellEnd"/>
      <w:r w:rsidRPr="00F931C6">
        <w:rPr>
          <w:rFonts w:eastAsia="Calibri"/>
          <w:sz w:val="26"/>
          <w:szCs w:val="26"/>
          <w:lang w:eastAsia="en-US"/>
        </w:rPr>
        <w:t xml:space="preserve"> и д. </w:t>
      </w:r>
      <w:proofErr w:type="spellStart"/>
      <w:r w:rsidRPr="00F931C6">
        <w:rPr>
          <w:rFonts w:eastAsia="Calibri"/>
          <w:sz w:val="26"/>
          <w:szCs w:val="26"/>
          <w:lang w:eastAsia="en-US"/>
        </w:rPr>
        <w:t>Оранжерейка</w:t>
      </w:r>
      <w:proofErr w:type="spellEnd"/>
      <w:r w:rsidRPr="00F931C6">
        <w:rPr>
          <w:rFonts w:eastAsia="Calibri"/>
          <w:sz w:val="26"/>
          <w:szCs w:val="26"/>
          <w:lang w:eastAsia="en-US"/>
        </w:rPr>
        <w:t xml:space="preserve">, на которых расположен вековой лес, засажены деревьями, обитают животные, та же есть заболоченная территория. На этих участках нам предлагают перевести в дачное строительство, дачное строительство — это не дачное хозяйство. Дачное хозяйство предполагает, вернее разрешает строительство жилых домов. А это значит, разрешение строительство жилых домов. А это значит вырубку леса. Деревня </w:t>
      </w:r>
      <w:proofErr w:type="spellStart"/>
      <w:r w:rsidRPr="00F931C6">
        <w:rPr>
          <w:rFonts w:eastAsia="Calibri"/>
          <w:sz w:val="26"/>
          <w:szCs w:val="26"/>
          <w:lang w:eastAsia="en-US"/>
        </w:rPr>
        <w:t>Кузьминка</w:t>
      </w:r>
      <w:proofErr w:type="spellEnd"/>
      <w:r w:rsidRPr="00F931C6">
        <w:rPr>
          <w:rFonts w:eastAsia="Calibri"/>
          <w:sz w:val="26"/>
          <w:szCs w:val="26"/>
          <w:lang w:eastAsia="en-US"/>
        </w:rPr>
        <w:t xml:space="preserve"> расположена в 150 метрах от этого леса, и если лес начнут трогать, то вся эта заболоченность будет нарушена, выйдут воды, к деревне </w:t>
      </w:r>
      <w:proofErr w:type="spellStart"/>
      <w:r w:rsidRPr="00F931C6">
        <w:rPr>
          <w:rFonts w:eastAsia="Calibri"/>
          <w:sz w:val="26"/>
          <w:szCs w:val="26"/>
          <w:lang w:eastAsia="en-US"/>
        </w:rPr>
        <w:t>Кузьминка</w:t>
      </w:r>
      <w:proofErr w:type="spellEnd"/>
      <w:r w:rsidRPr="00F931C6">
        <w:rPr>
          <w:rFonts w:eastAsia="Calibri"/>
          <w:sz w:val="26"/>
          <w:szCs w:val="26"/>
          <w:lang w:eastAsia="en-US"/>
        </w:rPr>
        <w:t xml:space="preserve"> и прилегающей территории. Так же у нас проходит автомобильная дорога и железная дорога, которая находиться буквально рядом. </w:t>
      </w:r>
      <w:r w:rsidRPr="00F931C6">
        <w:rPr>
          <w:rFonts w:eastAsia="Calibri"/>
          <w:sz w:val="26"/>
          <w:szCs w:val="26"/>
          <w:lang w:eastAsia="en-US"/>
        </w:rPr>
        <w:lastRenderedPageBreak/>
        <w:t xml:space="preserve">Есть участки, которые расположены в деревне </w:t>
      </w:r>
      <w:proofErr w:type="spellStart"/>
      <w:r w:rsidRPr="00F931C6">
        <w:rPr>
          <w:rFonts w:eastAsia="Calibri"/>
          <w:sz w:val="26"/>
          <w:szCs w:val="26"/>
          <w:lang w:eastAsia="en-US"/>
        </w:rPr>
        <w:t>Оранжерейка</w:t>
      </w:r>
      <w:proofErr w:type="spellEnd"/>
      <w:r w:rsidRPr="00F931C6">
        <w:rPr>
          <w:rFonts w:eastAsia="Calibri"/>
          <w:sz w:val="26"/>
          <w:szCs w:val="26"/>
          <w:lang w:eastAsia="en-US"/>
        </w:rPr>
        <w:t xml:space="preserve">, которые находятся в ведении </w:t>
      </w:r>
      <w:proofErr w:type="spellStart"/>
      <w:r w:rsidRPr="00F931C6">
        <w:rPr>
          <w:rFonts w:eastAsia="Calibri"/>
          <w:sz w:val="26"/>
          <w:szCs w:val="26"/>
          <w:lang w:eastAsia="en-US"/>
        </w:rPr>
        <w:t>лесфонда</w:t>
      </w:r>
      <w:proofErr w:type="spellEnd"/>
      <w:r w:rsidRPr="00F931C6">
        <w:rPr>
          <w:rFonts w:eastAsia="Calibri"/>
          <w:sz w:val="26"/>
          <w:szCs w:val="26"/>
          <w:lang w:eastAsia="en-US"/>
        </w:rPr>
        <w:t xml:space="preserve">, они тоже предлагаются к переводу на дачное строительство.  Я представляю всех жителей деревни </w:t>
      </w:r>
      <w:proofErr w:type="spellStart"/>
      <w:r w:rsidRPr="00F931C6">
        <w:rPr>
          <w:rFonts w:eastAsia="Calibri"/>
          <w:sz w:val="26"/>
          <w:szCs w:val="26"/>
          <w:lang w:eastAsia="en-US"/>
        </w:rPr>
        <w:t>Кузьминка</w:t>
      </w:r>
      <w:proofErr w:type="spellEnd"/>
      <w:r w:rsidRPr="00F931C6">
        <w:rPr>
          <w:rFonts w:eastAsia="Calibri"/>
          <w:sz w:val="26"/>
          <w:szCs w:val="26"/>
          <w:lang w:eastAsia="en-US"/>
        </w:rPr>
        <w:t>, у которых есть земельные участки и живут там, и мы категорически против перевода земельных участков под дачное строительство.</w:t>
      </w:r>
    </w:p>
    <w:p w:rsidR="00786FB2" w:rsidRPr="00F931C6" w:rsidRDefault="00786FB2"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Мехедов</w:t>
      </w:r>
      <w:proofErr w:type="spellEnd"/>
      <w:r w:rsidRPr="00F931C6">
        <w:rPr>
          <w:rFonts w:eastAsia="Calibri"/>
          <w:b/>
          <w:sz w:val="26"/>
          <w:szCs w:val="26"/>
          <w:lang w:eastAsia="en-US"/>
        </w:rPr>
        <w:t xml:space="preserve"> М.В.</w:t>
      </w:r>
      <w:r w:rsidRPr="00F931C6">
        <w:rPr>
          <w:rFonts w:eastAsia="Calibri"/>
          <w:sz w:val="26"/>
          <w:szCs w:val="26"/>
          <w:lang w:eastAsia="en-US"/>
        </w:rPr>
        <w:t xml:space="preserve"> пояснил, что касаемо д. </w:t>
      </w:r>
      <w:proofErr w:type="spellStart"/>
      <w:r w:rsidRPr="00F931C6">
        <w:rPr>
          <w:rFonts w:eastAsia="Calibri"/>
          <w:sz w:val="26"/>
          <w:szCs w:val="26"/>
          <w:lang w:eastAsia="en-US"/>
        </w:rPr>
        <w:t>Кузьминка</w:t>
      </w:r>
      <w:proofErr w:type="spellEnd"/>
      <w:r w:rsidRPr="00F931C6">
        <w:rPr>
          <w:rFonts w:eastAsia="Calibri"/>
          <w:sz w:val="26"/>
          <w:szCs w:val="26"/>
          <w:lang w:eastAsia="en-US"/>
        </w:rPr>
        <w:t xml:space="preserve">, что ваши предложения мы занесем в протокол. Попросил уточнить о каких землях </w:t>
      </w:r>
      <w:proofErr w:type="spellStart"/>
      <w:r w:rsidRPr="00F931C6">
        <w:rPr>
          <w:rFonts w:eastAsia="Calibri"/>
          <w:sz w:val="26"/>
          <w:szCs w:val="26"/>
          <w:lang w:eastAsia="en-US"/>
        </w:rPr>
        <w:t>лесфонда</w:t>
      </w:r>
      <w:proofErr w:type="spellEnd"/>
      <w:r w:rsidRPr="00F931C6">
        <w:rPr>
          <w:rFonts w:eastAsia="Calibri"/>
          <w:sz w:val="26"/>
          <w:szCs w:val="26"/>
          <w:lang w:eastAsia="en-US"/>
        </w:rPr>
        <w:t xml:space="preserve"> идет речь, которые будут переводиться под дачное строительство. </w:t>
      </w:r>
    </w:p>
    <w:p w:rsidR="00786FB2" w:rsidRPr="00F931C6" w:rsidRDefault="00786FB2" w:rsidP="004068AD">
      <w:pPr>
        <w:widowControl/>
        <w:autoSpaceDE/>
        <w:autoSpaceDN/>
        <w:adjustRightInd/>
        <w:ind w:firstLine="709"/>
        <w:jc w:val="both"/>
        <w:rPr>
          <w:rFonts w:eastAsia="Calibri"/>
          <w:sz w:val="26"/>
          <w:szCs w:val="26"/>
          <w:lang w:eastAsia="en-US"/>
        </w:rPr>
      </w:pPr>
      <w:r w:rsidRPr="00F931C6">
        <w:rPr>
          <w:rFonts w:eastAsia="Calibri"/>
          <w:b/>
          <w:sz w:val="26"/>
          <w:szCs w:val="26"/>
          <w:lang w:eastAsia="en-US"/>
        </w:rPr>
        <w:t>Быстрова Ю.В.</w:t>
      </w:r>
      <w:r w:rsidRPr="00F931C6">
        <w:rPr>
          <w:rFonts w:eastAsia="Calibri"/>
          <w:sz w:val="26"/>
          <w:szCs w:val="26"/>
          <w:lang w:eastAsia="en-US"/>
        </w:rPr>
        <w:t xml:space="preserve"> ответила, что все документы со схемой расположения земельных участков предоставил лесник. Эти земли являются землями </w:t>
      </w:r>
      <w:proofErr w:type="spellStart"/>
      <w:r w:rsidRPr="00F931C6">
        <w:rPr>
          <w:rFonts w:eastAsia="Calibri"/>
          <w:sz w:val="26"/>
          <w:szCs w:val="26"/>
          <w:lang w:eastAsia="en-US"/>
        </w:rPr>
        <w:t>лесфонда</w:t>
      </w:r>
      <w:proofErr w:type="spellEnd"/>
      <w:r w:rsidRPr="00F931C6">
        <w:rPr>
          <w:rFonts w:eastAsia="Calibri"/>
          <w:sz w:val="26"/>
          <w:szCs w:val="26"/>
          <w:lang w:eastAsia="en-US"/>
        </w:rPr>
        <w:t xml:space="preserve">, там расположен лес.   </w:t>
      </w:r>
    </w:p>
    <w:p w:rsidR="00786FB2" w:rsidRPr="00F931C6" w:rsidRDefault="00786FB2"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Мехедов</w:t>
      </w:r>
      <w:proofErr w:type="spellEnd"/>
      <w:r w:rsidRPr="00F931C6">
        <w:rPr>
          <w:rFonts w:eastAsia="Calibri"/>
          <w:b/>
          <w:sz w:val="26"/>
          <w:szCs w:val="26"/>
          <w:lang w:eastAsia="en-US"/>
        </w:rPr>
        <w:t xml:space="preserve"> М.В. </w:t>
      </w:r>
      <w:r w:rsidRPr="00F931C6">
        <w:rPr>
          <w:rFonts w:eastAsia="Calibri"/>
          <w:sz w:val="26"/>
          <w:szCs w:val="26"/>
          <w:lang w:eastAsia="en-US"/>
        </w:rPr>
        <w:t xml:space="preserve">пояснил, что есть документы, на которых установлено и отражено действующим Генеральным планом 2014 года, что </w:t>
      </w:r>
      <w:r w:rsidR="00023825">
        <w:rPr>
          <w:rFonts w:eastAsia="Calibri"/>
          <w:sz w:val="26"/>
          <w:szCs w:val="26"/>
          <w:lang w:eastAsia="en-US"/>
        </w:rPr>
        <w:t>рассматриваемые</w:t>
      </w:r>
      <w:r w:rsidRPr="00F931C6">
        <w:rPr>
          <w:rFonts w:eastAsia="Calibri"/>
          <w:sz w:val="26"/>
          <w:szCs w:val="26"/>
          <w:lang w:eastAsia="en-US"/>
        </w:rPr>
        <w:t xml:space="preserve"> земли сельскохозяйственного использования</w:t>
      </w:r>
      <w:r w:rsidR="00321CC4" w:rsidRPr="00F931C6">
        <w:rPr>
          <w:rFonts w:eastAsia="Calibri"/>
          <w:sz w:val="26"/>
          <w:szCs w:val="26"/>
          <w:lang w:eastAsia="en-US"/>
        </w:rPr>
        <w:t>.</w:t>
      </w:r>
      <w:r w:rsidRPr="00F931C6">
        <w:rPr>
          <w:rFonts w:eastAsia="Calibri"/>
          <w:sz w:val="26"/>
          <w:szCs w:val="26"/>
          <w:lang w:eastAsia="en-US"/>
        </w:rPr>
        <w:t xml:space="preserve"> К зем</w:t>
      </w:r>
      <w:r w:rsidR="004C7798" w:rsidRPr="00F931C6">
        <w:rPr>
          <w:rFonts w:eastAsia="Calibri"/>
          <w:sz w:val="26"/>
          <w:szCs w:val="26"/>
          <w:lang w:eastAsia="en-US"/>
        </w:rPr>
        <w:t xml:space="preserve">лям </w:t>
      </w:r>
      <w:proofErr w:type="spellStart"/>
      <w:r w:rsidR="004C7798" w:rsidRPr="00F931C6">
        <w:rPr>
          <w:rFonts w:eastAsia="Calibri"/>
          <w:sz w:val="26"/>
          <w:szCs w:val="26"/>
          <w:lang w:eastAsia="en-US"/>
        </w:rPr>
        <w:t>лесфонда</w:t>
      </w:r>
      <w:proofErr w:type="spellEnd"/>
      <w:r w:rsidR="004C7798" w:rsidRPr="00F931C6">
        <w:rPr>
          <w:rFonts w:eastAsia="Calibri"/>
          <w:sz w:val="26"/>
          <w:szCs w:val="26"/>
          <w:lang w:eastAsia="en-US"/>
        </w:rPr>
        <w:t xml:space="preserve"> </w:t>
      </w:r>
      <w:r w:rsidR="00023825">
        <w:rPr>
          <w:rFonts w:eastAsia="Calibri"/>
          <w:sz w:val="26"/>
          <w:szCs w:val="26"/>
          <w:lang w:eastAsia="en-US"/>
        </w:rPr>
        <w:t>не относятся</w:t>
      </w:r>
      <w:r w:rsidRPr="00F931C6">
        <w:rPr>
          <w:rFonts w:eastAsia="Calibri"/>
          <w:sz w:val="26"/>
          <w:szCs w:val="26"/>
          <w:lang w:eastAsia="en-US"/>
        </w:rPr>
        <w:t xml:space="preserve">. Ваши предложения </w:t>
      </w:r>
      <w:r w:rsidR="00023825">
        <w:rPr>
          <w:rFonts w:eastAsia="Calibri"/>
          <w:sz w:val="26"/>
          <w:szCs w:val="26"/>
          <w:lang w:eastAsia="en-US"/>
        </w:rPr>
        <w:t xml:space="preserve">относительно прилагаемой территории (относительно земель </w:t>
      </w:r>
      <w:proofErr w:type="spellStart"/>
      <w:r w:rsidR="00023825">
        <w:rPr>
          <w:rFonts w:eastAsia="Calibri"/>
          <w:sz w:val="26"/>
          <w:szCs w:val="26"/>
          <w:lang w:eastAsia="en-US"/>
        </w:rPr>
        <w:t>лесфонда</w:t>
      </w:r>
      <w:proofErr w:type="spellEnd"/>
      <w:r w:rsidR="00023825">
        <w:rPr>
          <w:rFonts w:eastAsia="Calibri"/>
          <w:sz w:val="26"/>
          <w:szCs w:val="26"/>
          <w:lang w:eastAsia="en-US"/>
        </w:rPr>
        <w:t>) будут отражены</w:t>
      </w:r>
      <w:r w:rsidRPr="00F931C6">
        <w:rPr>
          <w:rFonts w:eastAsia="Calibri"/>
          <w:sz w:val="26"/>
          <w:szCs w:val="26"/>
          <w:lang w:eastAsia="en-US"/>
        </w:rPr>
        <w:t xml:space="preserve"> протокол</w:t>
      </w:r>
      <w:r w:rsidR="00023825">
        <w:rPr>
          <w:rFonts w:eastAsia="Calibri"/>
          <w:sz w:val="26"/>
          <w:szCs w:val="26"/>
          <w:lang w:eastAsia="en-US"/>
        </w:rPr>
        <w:t>е</w:t>
      </w:r>
      <w:r w:rsidRPr="00F931C6">
        <w:rPr>
          <w:rFonts w:eastAsia="Calibri"/>
          <w:sz w:val="26"/>
          <w:szCs w:val="26"/>
          <w:lang w:eastAsia="en-US"/>
        </w:rPr>
        <w:t xml:space="preserve">. При рассмотрении правительством Ленинградской области все будет отображено в протоколе. </w:t>
      </w:r>
    </w:p>
    <w:p w:rsidR="00786FB2" w:rsidRPr="00F931C6" w:rsidRDefault="00786FB2" w:rsidP="004068AD">
      <w:pPr>
        <w:widowControl/>
        <w:autoSpaceDE/>
        <w:autoSpaceDN/>
        <w:adjustRightInd/>
        <w:ind w:firstLine="709"/>
        <w:jc w:val="both"/>
        <w:rPr>
          <w:rFonts w:eastAsia="Calibri"/>
          <w:sz w:val="26"/>
          <w:szCs w:val="26"/>
          <w:lang w:eastAsia="en-US"/>
        </w:rPr>
      </w:pPr>
      <w:r w:rsidRPr="00F931C6">
        <w:rPr>
          <w:rFonts w:eastAsia="Calibri"/>
          <w:b/>
          <w:sz w:val="26"/>
          <w:szCs w:val="26"/>
          <w:lang w:eastAsia="en-US"/>
        </w:rPr>
        <w:t xml:space="preserve">Выступил </w:t>
      </w:r>
      <w:proofErr w:type="spellStart"/>
      <w:r w:rsidRPr="00F931C6">
        <w:rPr>
          <w:rFonts w:eastAsia="Calibri"/>
          <w:b/>
          <w:sz w:val="26"/>
          <w:szCs w:val="26"/>
          <w:lang w:eastAsia="en-US"/>
        </w:rPr>
        <w:t>Абахов</w:t>
      </w:r>
      <w:proofErr w:type="spellEnd"/>
      <w:r w:rsidRPr="00F931C6">
        <w:rPr>
          <w:rFonts w:eastAsia="Calibri"/>
          <w:b/>
          <w:sz w:val="26"/>
          <w:szCs w:val="26"/>
          <w:lang w:eastAsia="en-US"/>
        </w:rPr>
        <w:t xml:space="preserve"> Ю.</w:t>
      </w:r>
      <w:r w:rsidRPr="00F931C6">
        <w:rPr>
          <w:rFonts w:eastAsia="Calibri"/>
          <w:sz w:val="26"/>
          <w:szCs w:val="26"/>
          <w:lang w:eastAsia="en-US"/>
        </w:rPr>
        <w:t xml:space="preserve"> – Про земли д. Островки. В продолжении выступления Быстровой Ю.В., меня интересуют земельные участки с кадастровыми номерами 47:0000000:90626, 47:0000000:90627, 47:0000000:90628. Я могу показать где они находятся. </w:t>
      </w:r>
    </w:p>
    <w:p w:rsidR="00786FB2" w:rsidRPr="00A62EF0" w:rsidRDefault="00786FB2"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Мехедов</w:t>
      </w:r>
      <w:proofErr w:type="spellEnd"/>
      <w:r w:rsidRPr="00F931C6">
        <w:rPr>
          <w:rFonts w:eastAsia="Calibri"/>
          <w:b/>
          <w:sz w:val="26"/>
          <w:szCs w:val="26"/>
          <w:lang w:eastAsia="en-US"/>
        </w:rPr>
        <w:t xml:space="preserve"> М.В.</w:t>
      </w:r>
      <w:r w:rsidRPr="00F931C6">
        <w:rPr>
          <w:rFonts w:eastAsia="Calibri"/>
          <w:sz w:val="26"/>
          <w:szCs w:val="26"/>
          <w:lang w:eastAsia="en-US"/>
        </w:rPr>
        <w:t xml:space="preserve"> пояснил, что </w:t>
      </w:r>
      <w:r w:rsidR="004C7798" w:rsidRPr="00F931C6">
        <w:rPr>
          <w:rFonts w:eastAsia="Calibri"/>
          <w:sz w:val="26"/>
          <w:szCs w:val="26"/>
          <w:lang w:eastAsia="en-US"/>
        </w:rPr>
        <w:t xml:space="preserve">администрация </w:t>
      </w:r>
      <w:r w:rsidRPr="00F931C6">
        <w:rPr>
          <w:rFonts w:eastAsia="Calibri"/>
          <w:sz w:val="26"/>
          <w:szCs w:val="26"/>
          <w:lang w:eastAsia="en-US"/>
        </w:rPr>
        <w:t>знает про эти земельные участки</w:t>
      </w:r>
      <w:r w:rsidR="00971535" w:rsidRPr="00F931C6">
        <w:rPr>
          <w:rFonts w:eastAsia="Calibri"/>
          <w:sz w:val="26"/>
          <w:szCs w:val="26"/>
          <w:lang w:eastAsia="en-US"/>
        </w:rPr>
        <w:t xml:space="preserve"> с кадастровыми номерами 47:0000000:90626, 47:0000000:90627, 47:0000000:90628</w:t>
      </w:r>
      <w:r w:rsidRPr="00F931C6">
        <w:rPr>
          <w:rFonts w:eastAsia="Calibri"/>
          <w:sz w:val="26"/>
          <w:szCs w:val="26"/>
          <w:lang w:eastAsia="en-US"/>
        </w:rPr>
        <w:t>, и</w:t>
      </w:r>
      <w:r w:rsidR="00971535" w:rsidRPr="00F931C6">
        <w:rPr>
          <w:rFonts w:eastAsia="Calibri"/>
          <w:sz w:val="26"/>
          <w:szCs w:val="26"/>
          <w:lang w:eastAsia="en-US"/>
        </w:rPr>
        <w:t xml:space="preserve"> </w:t>
      </w:r>
      <w:r w:rsidR="00A62EF0" w:rsidRPr="00F931C6">
        <w:rPr>
          <w:rFonts w:eastAsia="Calibri"/>
          <w:sz w:val="26"/>
          <w:szCs w:val="26"/>
          <w:lang w:eastAsia="en-US"/>
        </w:rPr>
        <w:t>что они</w:t>
      </w:r>
      <w:r w:rsidRPr="00F931C6">
        <w:rPr>
          <w:rFonts w:eastAsia="Calibri"/>
          <w:sz w:val="26"/>
          <w:szCs w:val="26"/>
          <w:lang w:eastAsia="en-US"/>
        </w:rPr>
        <w:t xml:space="preserve"> относятся</w:t>
      </w:r>
      <w:r w:rsidR="00A81879" w:rsidRPr="00F931C6">
        <w:rPr>
          <w:rFonts w:eastAsia="Calibri"/>
          <w:sz w:val="26"/>
          <w:szCs w:val="26"/>
          <w:lang w:eastAsia="en-US"/>
        </w:rPr>
        <w:t xml:space="preserve"> к землям </w:t>
      </w:r>
      <w:proofErr w:type="spellStart"/>
      <w:r w:rsidR="00A81879" w:rsidRPr="00F931C6">
        <w:rPr>
          <w:rFonts w:eastAsia="Calibri"/>
          <w:sz w:val="26"/>
          <w:szCs w:val="26"/>
          <w:lang w:eastAsia="en-US"/>
        </w:rPr>
        <w:t>лесфонда</w:t>
      </w:r>
      <w:proofErr w:type="spellEnd"/>
      <w:r w:rsidRPr="00F931C6">
        <w:rPr>
          <w:rFonts w:eastAsia="Calibri"/>
          <w:sz w:val="26"/>
          <w:szCs w:val="26"/>
          <w:lang w:eastAsia="en-US"/>
        </w:rPr>
        <w:t>. Мы не знаем, как эти земельные участки стали землями сельскохозяйственного назначения, поэтому мы эти документы опубликовали, что эти земли</w:t>
      </w:r>
      <w:r w:rsidR="004C7798" w:rsidRPr="00F931C6">
        <w:rPr>
          <w:rFonts w:eastAsia="Calibri"/>
          <w:sz w:val="26"/>
          <w:szCs w:val="26"/>
          <w:lang w:eastAsia="en-US"/>
        </w:rPr>
        <w:t>, по документам,</w:t>
      </w:r>
      <w:r w:rsidRPr="00F931C6">
        <w:rPr>
          <w:rFonts w:eastAsia="Calibri"/>
          <w:sz w:val="26"/>
          <w:szCs w:val="26"/>
          <w:lang w:eastAsia="en-US"/>
        </w:rPr>
        <w:t xml:space="preserve"> имеют статус сельскохозяйственного назначения, но являю</w:t>
      </w:r>
      <w:r w:rsidR="004C7798" w:rsidRPr="00F931C6">
        <w:rPr>
          <w:rFonts w:eastAsia="Calibri"/>
          <w:sz w:val="26"/>
          <w:szCs w:val="26"/>
          <w:lang w:eastAsia="en-US"/>
        </w:rPr>
        <w:t>т</w:t>
      </w:r>
      <w:r w:rsidRPr="00F931C6">
        <w:rPr>
          <w:rFonts w:eastAsia="Calibri"/>
          <w:sz w:val="26"/>
          <w:szCs w:val="26"/>
          <w:lang w:eastAsia="en-US"/>
        </w:rPr>
        <w:t xml:space="preserve">ся землями </w:t>
      </w:r>
      <w:proofErr w:type="spellStart"/>
      <w:r w:rsidRPr="00F931C6">
        <w:rPr>
          <w:rFonts w:eastAsia="Calibri"/>
          <w:sz w:val="26"/>
          <w:szCs w:val="26"/>
          <w:lang w:eastAsia="en-US"/>
        </w:rPr>
        <w:t>лесфонда</w:t>
      </w:r>
      <w:proofErr w:type="spellEnd"/>
      <w:r w:rsidRPr="00F931C6">
        <w:rPr>
          <w:rFonts w:eastAsia="Calibri"/>
          <w:sz w:val="26"/>
          <w:szCs w:val="26"/>
          <w:lang w:eastAsia="en-US"/>
        </w:rPr>
        <w:t xml:space="preserve">. </w:t>
      </w:r>
      <w:r w:rsidR="00971535" w:rsidRPr="00F931C6">
        <w:rPr>
          <w:rFonts w:eastAsia="Calibri"/>
          <w:sz w:val="26"/>
          <w:szCs w:val="26"/>
          <w:lang w:eastAsia="en-US"/>
        </w:rPr>
        <w:t>В</w:t>
      </w:r>
      <w:r w:rsidR="004C7798" w:rsidRPr="00F931C6">
        <w:rPr>
          <w:rFonts w:eastAsia="Calibri"/>
          <w:sz w:val="26"/>
          <w:szCs w:val="26"/>
          <w:lang w:eastAsia="en-US"/>
        </w:rPr>
        <w:t xml:space="preserve"> генеральном плане</w:t>
      </w:r>
      <w:r w:rsidR="00023825">
        <w:rPr>
          <w:rFonts w:eastAsia="Calibri"/>
          <w:sz w:val="26"/>
          <w:szCs w:val="26"/>
          <w:lang w:eastAsia="en-US"/>
        </w:rPr>
        <w:t xml:space="preserve"> данные участки</w:t>
      </w:r>
      <w:r w:rsidR="004C7798" w:rsidRPr="00F931C6">
        <w:rPr>
          <w:rFonts w:eastAsia="Calibri"/>
          <w:sz w:val="26"/>
          <w:szCs w:val="26"/>
          <w:lang w:eastAsia="en-US"/>
        </w:rPr>
        <w:t xml:space="preserve"> также </w:t>
      </w:r>
      <w:r w:rsidR="00971535" w:rsidRPr="00F931C6">
        <w:rPr>
          <w:rFonts w:eastAsia="Calibri"/>
          <w:sz w:val="26"/>
          <w:szCs w:val="26"/>
          <w:lang w:eastAsia="en-US"/>
        </w:rPr>
        <w:t xml:space="preserve">числятся землями </w:t>
      </w:r>
      <w:proofErr w:type="spellStart"/>
      <w:r w:rsidR="00971535" w:rsidRPr="00F931C6">
        <w:rPr>
          <w:rFonts w:eastAsia="Calibri"/>
          <w:sz w:val="26"/>
          <w:szCs w:val="26"/>
          <w:lang w:eastAsia="en-US"/>
        </w:rPr>
        <w:t>лесфонда</w:t>
      </w:r>
      <w:proofErr w:type="spellEnd"/>
      <w:r w:rsidR="00971535" w:rsidRPr="00F931C6">
        <w:rPr>
          <w:rFonts w:eastAsia="Calibri"/>
          <w:sz w:val="26"/>
          <w:szCs w:val="26"/>
          <w:lang w:eastAsia="en-US"/>
        </w:rPr>
        <w:t>. Материалами внесения изменений в генеральный план не рассматривался вопрос о их изменении.</w:t>
      </w:r>
      <w:r w:rsidR="00A62EF0" w:rsidRPr="00A62EF0">
        <w:rPr>
          <w:rFonts w:eastAsia="Calibri"/>
          <w:sz w:val="26"/>
          <w:szCs w:val="26"/>
          <w:lang w:eastAsia="en-US"/>
        </w:rPr>
        <w:t xml:space="preserve"> </w:t>
      </w:r>
    </w:p>
    <w:p w:rsidR="00786FB2" w:rsidRPr="00F931C6" w:rsidRDefault="00786FB2"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Абахов</w:t>
      </w:r>
      <w:proofErr w:type="spellEnd"/>
      <w:r w:rsidRPr="00F931C6">
        <w:rPr>
          <w:rFonts w:eastAsia="Calibri"/>
          <w:b/>
          <w:sz w:val="26"/>
          <w:szCs w:val="26"/>
          <w:lang w:eastAsia="en-US"/>
        </w:rPr>
        <w:t xml:space="preserve"> Ю.</w:t>
      </w:r>
      <w:r w:rsidRPr="00F931C6">
        <w:rPr>
          <w:rFonts w:eastAsia="Calibri"/>
          <w:sz w:val="26"/>
          <w:szCs w:val="26"/>
          <w:lang w:eastAsia="en-US"/>
        </w:rPr>
        <w:t xml:space="preserve"> – где это опубликовано.</w:t>
      </w:r>
    </w:p>
    <w:p w:rsidR="00786FB2" w:rsidRPr="00F931C6" w:rsidRDefault="00786FB2" w:rsidP="004068AD">
      <w:pPr>
        <w:widowControl/>
        <w:autoSpaceDE/>
        <w:autoSpaceDN/>
        <w:adjustRightInd/>
        <w:ind w:firstLine="709"/>
        <w:jc w:val="both"/>
        <w:rPr>
          <w:rFonts w:eastAsia="Calibri"/>
          <w:b/>
          <w:sz w:val="26"/>
          <w:szCs w:val="26"/>
          <w:lang w:eastAsia="en-US"/>
        </w:rPr>
      </w:pPr>
      <w:proofErr w:type="spellStart"/>
      <w:r w:rsidRPr="00F931C6">
        <w:rPr>
          <w:rFonts w:eastAsia="Calibri"/>
          <w:b/>
          <w:sz w:val="26"/>
          <w:szCs w:val="26"/>
          <w:lang w:eastAsia="en-US"/>
        </w:rPr>
        <w:t>Мехедов</w:t>
      </w:r>
      <w:proofErr w:type="spellEnd"/>
      <w:r w:rsidRPr="00F931C6">
        <w:rPr>
          <w:rFonts w:eastAsia="Calibri"/>
          <w:b/>
          <w:sz w:val="26"/>
          <w:szCs w:val="26"/>
          <w:lang w:eastAsia="en-US"/>
        </w:rPr>
        <w:t xml:space="preserve"> М.В. – </w:t>
      </w:r>
      <w:r w:rsidRPr="00F931C6">
        <w:rPr>
          <w:rFonts w:eastAsia="Calibri"/>
          <w:sz w:val="26"/>
          <w:szCs w:val="26"/>
          <w:lang w:eastAsia="en-US"/>
        </w:rPr>
        <w:t>это опубликовано все на официальном сайте администрации</w:t>
      </w:r>
      <w:r w:rsidR="00023825">
        <w:rPr>
          <w:rFonts w:eastAsia="Calibri"/>
          <w:sz w:val="26"/>
          <w:szCs w:val="26"/>
          <w:lang w:eastAsia="en-US"/>
        </w:rPr>
        <w:t xml:space="preserve"> и на официальном </w:t>
      </w:r>
      <w:r w:rsidR="0018614D">
        <w:rPr>
          <w:rFonts w:eastAsia="Calibri"/>
          <w:sz w:val="26"/>
          <w:szCs w:val="26"/>
          <w:lang w:eastAsia="en-US"/>
        </w:rPr>
        <w:t>портале ФГИС</w:t>
      </w:r>
      <w:r w:rsidR="00023825">
        <w:rPr>
          <w:rFonts w:eastAsia="Calibri"/>
          <w:sz w:val="26"/>
          <w:szCs w:val="26"/>
          <w:lang w:eastAsia="en-US"/>
        </w:rPr>
        <w:t xml:space="preserve"> ТП</w:t>
      </w:r>
      <w:r w:rsidRPr="00F931C6">
        <w:rPr>
          <w:rFonts w:eastAsia="Calibri"/>
          <w:sz w:val="26"/>
          <w:szCs w:val="26"/>
          <w:lang w:eastAsia="en-US"/>
        </w:rPr>
        <w:t>.</w:t>
      </w:r>
      <w:r w:rsidRPr="00F931C6">
        <w:rPr>
          <w:rFonts w:eastAsia="Calibri"/>
          <w:b/>
          <w:sz w:val="26"/>
          <w:szCs w:val="26"/>
          <w:lang w:eastAsia="en-US"/>
        </w:rPr>
        <w:t xml:space="preserve"> </w:t>
      </w:r>
    </w:p>
    <w:p w:rsidR="00786FB2" w:rsidRPr="00F931C6" w:rsidRDefault="00786FB2"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Абахов</w:t>
      </w:r>
      <w:proofErr w:type="spellEnd"/>
      <w:r w:rsidRPr="00F931C6">
        <w:rPr>
          <w:rFonts w:eastAsia="Calibri"/>
          <w:b/>
          <w:sz w:val="26"/>
          <w:szCs w:val="26"/>
          <w:lang w:eastAsia="en-US"/>
        </w:rPr>
        <w:t xml:space="preserve"> Ю. – </w:t>
      </w:r>
      <w:r w:rsidRPr="00F931C6">
        <w:rPr>
          <w:rFonts w:eastAsia="Calibri"/>
          <w:sz w:val="26"/>
          <w:szCs w:val="26"/>
          <w:lang w:eastAsia="en-US"/>
        </w:rPr>
        <w:t xml:space="preserve">скажите, что служит основанием перевода земель </w:t>
      </w:r>
      <w:proofErr w:type="spellStart"/>
      <w:r w:rsidRPr="00F931C6">
        <w:rPr>
          <w:rFonts w:eastAsia="Calibri"/>
          <w:sz w:val="26"/>
          <w:szCs w:val="26"/>
          <w:lang w:eastAsia="en-US"/>
        </w:rPr>
        <w:t>лесфонда</w:t>
      </w:r>
      <w:proofErr w:type="spellEnd"/>
      <w:r w:rsidRPr="00F931C6">
        <w:rPr>
          <w:rFonts w:eastAsia="Calibri"/>
          <w:sz w:val="26"/>
          <w:szCs w:val="26"/>
          <w:lang w:eastAsia="en-US"/>
        </w:rPr>
        <w:t xml:space="preserve"> в земли сельскохозяйственного назначения.</w:t>
      </w:r>
    </w:p>
    <w:p w:rsidR="00786FB2" w:rsidRPr="00F931C6" w:rsidRDefault="00786FB2"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Мехедов</w:t>
      </w:r>
      <w:proofErr w:type="spellEnd"/>
      <w:r w:rsidRPr="00F931C6">
        <w:rPr>
          <w:rFonts w:eastAsia="Calibri"/>
          <w:b/>
          <w:sz w:val="26"/>
          <w:szCs w:val="26"/>
          <w:lang w:eastAsia="en-US"/>
        </w:rPr>
        <w:t xml:space="preserve"> М.В.  – </w:t>
      </w:r>
      <w:r w:rsidRPr="00F931C6">
        <w:rPr>
          <w:rFonts w:eastAsia="Calibri"/>
          <w:sz w:val="26"/>
          <w:szCs w:val="26"/>
          <w:lang w:eastAsia="en-US"/>
        </w:rPr>
        <w:t xml:space="preserve">основание решение органа исполнительной власти субъекта Российской Федерации – Правительства Ленинградской области, распоряжение об утверждении внесении изменений в Генеральный план и Правила землепользования и застройки. Генеральный план утвержден в 2014 году Правительством Российской Федерации и согласован и подписан </w:t>
      </w:r>
      <w:proofErr w:type="gramStart"/>
      <w:r w:rsidRPr="00F931C6">
        <w:rPr>
          <w:rFonts w:eastAsia="Calibri"/>
          <w:sz w:val="26"/>
          <w:szCs w:val="26"/>
          <w:lang w:eastAsia="en-US"/>
        </w:rPr>
        <w:t>Рослесхозом..</w:t>
      </w:r>
      <w:proofErr w:type="gramEnd"/>
    </w:p>
    <w:p w:rsidR="00786FB2" w:rsidRPr="00F931C6" w:rsidRDefault="00786FB2" w:rsidP="004068AD">
      <w:pPr>
        <w:widowControl/>
        <w:autoSpaceDE/>
        <w:autoSpaceDN/>
        <w:adjustRightInd/>
        <w:jc w:val="both"/>
        <w:rPr>
          <w:rFonts w:eastAsia="Calibri"/>
          <w:sz w:val="26"/>
          <w:szCs w:val="26"/>
          <w:lang w:eastAsia="en-US"/>
        </w:rPr>
      </w:pPr>
      <w:r w:rsidRPr="00F931C6">
        <w:rPr>
          <w:rFonts w:eastAsia="Calibri"/>
          <w:b/>
          <w:sz w:val="26"/>
          <w:szCs w:val="26"/>
          <w:lang w:eastAsia="en-US"/>
        </w:rPr>
        <w:t>Вопрос из зала</w:t>
      </w:r>
      <w:r w:rsidRPr="00F931C6">
        <w:rPr>
          <w:rFonts w:eastAsia="Calibri"/>
          <w:sz w:val="26"/>
          <w:szCs w:val="26"/>
          <w:lang w:eastAsia="en-US"/>
        </w:rPr>
        <w:t xml:space="preserve"> – почему земли </w:t>
      </w:r>
      <w:proofErr w:type="spellStart"/>
      <w:r w:rsidRPr="00F931C6">
        <w:rPr>
          <w:rFonts w:eastAsia="Calibri"/>
          <w:sz w:val="26"/>
          <w:szCs w:val="26"/>
          <w:lang w:eastAsia="en-US"/>
        </w:rPr>
        <w:t>лесфонда</w:t>
      </w:r>
      <w:proofErr w:type="spellEnd"/>
      <w:r w:rsidRPr="00F931C6">
        <w:rPr>
          <w:rFonts w:eastAsia="Calibri"/>
          <w:sz w:val="26"/>
          <w:szCs w:val="26"/>
          <w:lang w:eastAsia="en-US"/>
        </w:rPr>
        <w:t xml:space="preserve"> находятся в частной собственности.</w:t>
      </w:r>
    </w:p>
    <w:p w:rsidR="00786FB2" w:rsidRPr="00F931C6" w:rsidRDefault="00786FB2"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Мехедов</w:t>
      </w:r>
      <w:proofErr w:type="spellEnd"/>
      <w:r w:rsidRPr="00F931C6">
        <w:rPr>
          <w:rFonts w:eastAsia="Calibri"/>
          <w:b/>
          <w:sz w:val="26"/>
          <w:szCs w:val="26"/>
          <w:lang w:eastAsia="en-US"/>
        </w:rPr>
        <w:t xml:space="preserve"> М.В.  – </w:t>
      </w:r>
      <w:r w:rsidRPr="00F931C6">
        <w:rPr>
          <w:rFonts w:eastAsia="Calibri"/>
          <w:sz w:val="26"/>
          <w:szCs w:val="26"/>
          <w:lang w:eastAsia="en-US"/>
        </w:rPr>
        <w:t>данный вопрос нужно адресов</w:t>
      </w:r>
      <w:r w:rsidR="00971535" w:rsidRPr="00F931C6">
        <w:rPr>
          <w:rFonts w:eastAsia="Calibri"/>
          <w:sz w:val="26"/>
          <w:szCs w:val="26"/>
          <w:lang w:eastAsia="en-US"/>
        </w:rPr>
        <w:t>ать</w:t>
      </w:r>
      <w:r w:rsidRPr="00F931C6">
        <w:rPr>
          <w:rFonts w:eastAsia="Calibri"/>
          <w:sz w:val="26"/>
          <w:szCs w:val="26"/>
          <w:lang w:eastAsia="en-US"/>
        </w:rPr>
        <w:t xml:space="preserve"> в </w:t>
      </w:r>
      <w:proofErr w:type="spellStart"/>
      <w:r w:rsidRPr="00F931C6">
        <w:rPr>
          <w:rFonts w:eastAsia="Calibri"/>
          <w:sz w:val="26"/>
          <w:szCs w:val="26"/>
          <w:lang w:eastAsia="en-US"/>
        </w:rPr>
        <w:t>Росреестр</w:t>
      </w:r>
      <w:proofErr w:type="spellEnd"/>
      <w:r w:rsidRPr="00F931C6">
        <w:rPr>
          <w:rFonts w:eastAsia="Calibri"/>
          <w:sz w:val="26"/>
          <w:szCs w:val="26"/>
          <w:lang w:eastAsia="en-US"/>
        </w:rPr>
        <w:t xml:space="preserve">, администрация не занимается оформлением земельных участков, не выделением и не </w:t>
      </w:r>
      <w:r w:rsidR="00A81879" w:rsidRPr="00F931C6">
        <w:rPr>
          <w:rFonts w:eastAsia="Calibri"/>
          <w:sz w:val="26"/>
          <w:szCs w:val="26"/>
          <w:lang w:eastAsia="en-US"/>
        </w:rPr>
        <w:t>постановкой</w:t>
      </w:r>
      <w:r w:rsidRPr="00F931C6">
        <w:rPr>
          <w:rFonts w:eastAsia="Calibri"/>
          <w:sz w:val="26"/>
          <w:szCs w:val="26"/>
          <w:lang w:eastAsia="en-US"/>
        </w:rPr>
        <w:t xml:space="preserve"> на государственный кадастровый учет. </w:t>
      </w:r>
      <w:r w:rsidR="00971535" w:rsidRPr="00F931C6">
        <w:rPr>
          <w:rFonts w:eastAsia="Calibri"/>
          <w:sz w:val="26"/>
          <w:szCs w:val="26"/>
          <w:lang w:eastAsia="en-US"/>
        </w:rPr>
        <w:t>За разъяснениями необходимо</w:t>
      </w:r>
      <w:r w:rsidRPr="00F931C6">
        <w:rPr>
          <w:rFonts w:eastAsia="Calibri"/>
          <w:sz w:val="26"/>
          <w:szCs w:val="26"/>
          <w:lang w:eastAsia="en-US"/>
        </w:rPr>
        <w:t xml:space="preserve"> обратиться </w:t>
      </w:r>
      <w:r w:rsidR="0018614D">
        <w:rPr>
          <w:rFonts w:eastAsia="Calibri"/>
          <w:sz w:val="26"/>
          <w:szCs w:val="26"/>
          <w:lang w:eastAsia="en-US"/>
        </w:rPr>
        <w:t xml:space="preserve">в </w:t>
      </w:r>
      <w:proofErr w:type="spellStart"/>
      <w:r w:rsidRPr="00F931C6">
        <w:rPr>
          <w:rFonts w:eastAsia="Calibri"/>
          <w:sz w:val="26"/>
          <w:szCs w:val="26"/>
          <w:lang w:eastAsia="en-US"/>
        </w:rPr>
        <w:t>Росреестр</w:t>
      </w:r>
      <w:proofErr w:type="spellEnd"/>
      <w:r w:rsidRPr="00F931C6">
        <w:rPr>
          <w:rFonts w:eastAsia="Calibri"/>
          <w:sz w:val="26"/>
          <w:szCs w:val="26"/>
          <w:lang w:eastAsia="en-US"/>
        </w:rPr>
        <w:t>.</w:t>
      </w:r>
    </w:p>
    <w:p w:rsidR="00786FB2" w:rsidRPr="00F931C6" w:rsidRDefault="00786FB2"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Касапу</w:t>
      </w:r>
      <w:proofErr w:type="spellEnd"/>
      <w:r w:rsidRPr="00F931C6">
        <w:rPr>
          <w:rFonts w:eastAsia="Calibri"/>
          <w:b/>
          <w:sz w:val="26"/>
          <w:szCs w:val="26"/>
          <w:lang w:eastAsia="en-US"/>
        </w:rPr>
        <w:t xml:space="preserve"> Ю.В.</w:t>
      </w:r>
      <w:r w:rsidRPr="00F931C6">
        <w:rPr>
          <w:rFonts w:eastAsia="Calibri"/>
          <w:sz w:val="26"/>
          <w:szCs w:val="26"/>
          <w:lang w:eastAsia="en-US"/>
        </w:rPr>
        <w:t xml:space="preserve"> – может разработчики пояснят по данному поводу.</w:t>
      </w:r>
    </w:p>
    <w:p w:rsidR="00786FB2" w:rsidRPr="00F931C6" w:rsidRDefault="00786FB2" w:rsidP="004068AD">
      <w:pPr>
        <w:widowControl/>
        <w:autoSpaceDE/>
        <w:autoSpaceDN/>
        <w:adjustRightInd/>
        <w:ind w:firstLine="709"/>
        <w:jc w:val="both"/>
        <w:rPr>
          <w:rFonts w:eastAsia="Calibri"/>
          <w:sz w:val="26"/>
          <w:szCs w:val="26"/>
          <w:lang w:eastAsia="en-US"/>
        </w:rPr>
      </w:pPr>
      <w:r w:rsidRPr="00F931C6">
        <w:rPr>
          <w:rFonts w:eastAsia="Calibri"/>
          <w:b/>
          <w:sz w:val="26"/>
          <w:szCs w:val="26"/>
          <w:lang w:eastAsia="en-US"/>
        </w:rPr>
        <w:t>Фролова В.Н. (разработчик)</w:t>
      </w:r>
      <w:r w:rsidRPr="00F931C6">
        <w:rPr>
          <w:rFonts w:eastAsia="Calibri"/>
          <w:sz w:val="26"/>
          <w:szCs w:val="26"/>
          <w:lang w:eastAsia="en-US"/>
        </w:rPr>
        <w:t xml:space="preserve"> – вопрос перевода земель </w:t>
      </w:r>
      <w:proofErr w:type="spellStart"/>
      <w:r w:rsidRPr="00F931C6">
        <w:rPr>
          <w:rFonts w:eastAsia="Calibri"/>
          <w:sz w:val="26"/>
          <w:szCs w:val="26"/>
          <w:lang w:eastAsia="en-US"/>
        </w:rPr>
        <w:t>лесфонда</w:t>
      </w:r>
      <w:proofErr w:type="spellEnd"/>
      <w:r w:rsidRPr="00F931C6">
        <w:rPr>
          <w:rFonts w:eastAsia="Calibri"/>
          <w:sz w:val="26"/>
          <w:szCs w:val="26"/>
          <w:lang w:eastAsia="en-US"/>
        </w:rPr>
        <w:t xml:space="preserve"> мы сегодня не рассматриваем, поэтому если у вас есть аргументы опротестовать Генеральный план, утвержденный правительством Российской Федерации, тогда вам необходимо обращаться в суд, либо обращаться в прокуратуру.</w:t>
      </w:r>
    </w:p>
    <w:p w:rsidR="00697BED" w:rsidRPr="00F931C6" w:rsidRDefault="00697BED"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lastRenderedPageBreak/>
        <w:t>Битис</w:t>
      </w:r>
      <w:proofErr w:type="spellEnd"/>
      <w:r w:rsidRPr="00F931C6">
        <w:rPr>
          <w:rFonts w:eastAsia="Calibri"/>
          <w:b/>
          <w:sz w:val="26"/>
          <w:szCs w:val="26"/>
          <w:lang w:eastAsia="en-US"/>
        </w:rPr>
        <w:t xml:space="preserve"> Т.Н.</w:t>
      </w:r>
      <w:r w:rsidRPr="00F931C6">
        <w:rPr>
          <w:rFonts w:eastAsia="Calibri"/>
          <w:sz w:val="26"/>
          <w:szCs w:val="26"/>
          <w:lang w:eastAsia="en-US"/>
        </w:rPr>
        <w:t xml:space="preserve"> – что будет строиться во дворе дома № 8 пос. Свердлова. Мы обеспокоены строительством многоэтажного жилого дома. При строительстве наш дом будет разрушаться. Просим согласовывать все строительства с жителями поселения.</w:t>
      </w:r>
    </w:p>
    <w:p w:rsidR="00697BED" w:rsidRPr="00F931C6" w:rsidRDefault="00697BED"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Мехедов</w:t>
      </w:r>
      <w:proofErr w:type="spellEnd"/>
      <w:r w:rsidRPr="00F931C6">
        <w:rPr>
          <w:rFonts w:eastAsia="Calibri"/>
          <w:b/>
          <w:sz w:val="26"/>
          <w:szCs w:val="26"/>
          <w:lang w:eastAsia="en-US"/>
        </w:rPr>
        <w:t xml:space="preserve"> М.В. – </w:t>
      </w:r>
      <w:r w:rsidRPr="00F931C6">
        <w:rPr>
          <w:rFonts w:eastAsia="Calibri"/>
          <w:sz w:val="26"/>
          <w:szCs w:val="26"/>
          <w:lang w:eastAsia="en-US"/>
        </w:rPr>
        <w:t>участок, прилегающий к жилым домам № 8и 9 пос. Свердлова</w:t>
      </w:r>
      <w:r w:rsidR="0057171F" w:rsidRPr="00F931C6">
        <w:rPr>
          <w:rFonts w:eastAsia="Calibri"/>
          <w:sz w:val="26"/>
          <w:szCs w:val="26"/>
          <w:lang w:eastAsia="en-US"/>
        </w:rPr>
        <w:t xml:space="preserve"> предоставлен в аренду на 5 лет</w:t>
      </w:r>
      <w:r w:rsidR="005B3F15" w:rsidRPr="00F931C6">
        <w:rPr>
          <w:rFonts w:eastAsia="Calibri"/>
          <w:sz w:val="26"/>
          <w:szCs w:val="26"/>
          <w:lang w:eastAsia="en-US"/>
        </w:rPr>
        <w:t xml:space="preserve"> застройщику</w:t>
      </w:r>
      <w:r w:rsidR="0057171F" w:rsidRPr="00F931C6">
        <w:rPr>
          <w:rFonts w:eastAsia="Calibri"/>
          <w:sz w:val="26"/>
          <w:szCs w:val="26"/>
          <w:lang w:eastAsia="en-US"/>
        </w:rPr>
        <w:t xml:space="preserve">. Администрацией «Всеволожский муниципальный район» Ленинградской области проводился </w:t>
      </w:r>
      <w:r w:rsidR="005B3F15" w:rsidRPr="00F931C6">
        <w:rPr>
          <w:rFonts w:eastAsia="Calibri"/>
          <w:sz w:val="26"/>
          <w:szCs w:val="26"/>
          <w:lang w:eastAsia="en-US"/>
        </w:rPr>
        <w:t xml:space="preserve">открытый </w:t>
      </w:r>
      <w:r w:rsidR="0057171F" w:rsidRPr="00F931C6">
        <w:rPr>
          <w:rFonts w:eastAsia="Calibri"/>
          <w:sz w:val="26"/>
          <w:szCs w:val="26"/>
          <w:lang w:eastAsia="en-US"/>
        </w:rPr>
        <w:t>аукцион на право заключения договора аренды. В соответствии с утвержденным ППТ запланирован многоэтажный жилой дом.</w:t>
      </w:r>
      <w:r w:rsidR="005B3F15" w:rsidRPr="00F931C6">
        <w:rPr>
          <w:rFonts w:eastAsia="Calibri"/>
          <w:sz w:val="26"/>
          <w:szCs w:val="26"/>
          <w:lang w:eastAsia="en-US"/>
        </w:rPr>
        <w:t xml:space="preserve"> Максимальное ограничение 14 этажей. Мы были с </w:t>
      </w:r>
      <w:proofErr w:type="spellStart"/>
      <w:r w:rsidR="005B3F15" w:rsidRPr="00F931C6">
        <w:rPr>
          <w:rFonts w:eastAsia="Calibri"/>
          <w:sz w:val="26"/>
          <w:szCs w:val="26"/>
          <w:lang w:eastAsia="en-US"/>
        </w:rPr>
        <w:t>Касапу</w:t>
      </w:r>
      <w:proofErr w:type="spellEnd"/>
      <w:r w:rsidR="005B3F15" w:rsidRPr="00F931C6">
        <w:rPr>
          <w:rFonts w:eastAsia="Calibri"/>
          <w:sz w:val="26"/>
          <w:szCs w:val="26"/>
          <w:lang w:eastAsia="en-US"/>
        </w:rPr>
        <w:t xml:space="preserve"> Ю.В. в </w:t>
      </w:r>
      <w:r w:rsidR="00971535" w:rsidRPr="00F931C6">
        <w:rPr>
          <w:rFonts w:eastAsia="Calibri"/>
          <w:sz w:val="26"/>
          <w:szCs w:val="26"/>
          <w:lang w:eastAsia="en-US"/>
        </w:rPr>
        <w:t xml:space="preserve">администрацию </w:t>
      </w:r>
      <w:r w:rsidR="005B3F15" w:rsidRPr="00F931C6">
        <w:rPr>
          <w:rFonts w:eastAsia="Calibri"/>
          <w:sz w:val="26"/>
          <w:szCs w:val="26"/>
          <w:lang w:eastAsia="en-US"/>
        </w:rPr>
        <w:t>район</w:t>
      </w:r>
      <w:r w:rsidR="00971535" w:rsidRPr="00F931C6">
        <w:rPr>
          <w:rFonts w:eastAsia="Calibri"/>
          <w:sz w:val="26"/>
          <w:szCs w:val="26"/>
          <w:lang w:eastAsia="en-US"/>
        </w:rPr>
        <w:t>а</w:t>
      </w:r>
      <w:r w:rsidR="005B3F15" w:rsidRPr="00F931C6">
        <w:rPr>
          <w:rFonts w:eastAsia="Calibri"/>
          <w:sz w:val="26"/>
          <w:szCs w:val="26"/>
          <w:lang w:eastAsia="en-US"/>
        </w:rPr>
        <w:t xml:space="preserve"> по должникам </w:t>
      </w:r>
      <w:r w:rsidR="00971535" w:rsidRPr="00F931C6">
        <w:rPr>
          <w:rFonts w:eastAsia="Calibri"/>
          <w:sz w:val="26"/>
          <w:szCs w:val="26"/>
          <w:lang w:eastAsia="en-US"/>
        </w:rPr>
        <w:t>за аренду</w:t>
      </w:r>
      <w:r w:rsidR="005B3F15" w:rsidRPr="00F931C6">
        <w:rPr>
          <w:rFonts w:eastAsia="Calibri"/>
          <w:sz w:val="26"/>
          <w:szCs w:val="26"/>
          <w:lang w:eastAsia="en-US"/>
        </w:rPr>
        <w:t xml:space="preserve"> и в данный момент у застройщика уже существует задолженность. Нами поднят вопрос об изъятии земельного участка</w:t>
      </w:r>
    </w:p>
    <w:p w:rsidR="005B3F15" w:rsidRPr="00F931C6" w:rsidRDefault="005B3F15" w:rsidP="004068AD">
      <w:pPr>
        <w:widowControl/>
        <w:autoSpaceDE/>
        <w:autoSpaceDN/>
        <w:adjustRightInd/>
        <w:ind w:firstLine="709"/>
        <w:jc w:val="both"/>
        <w:rPr>
          <w:rFonts w:eastAsia="Calibri"/>
          <w:sz w:val="26"/>
          <w:szCs w:val="26"/>
          <w:lang w:eastAsia="en-US"/>
        </w:rPr>
      </w:pPr>
      <w:r w:rsidRPr="00F931C6">
        <w:rPr>
          <w:rFonts w:eastAsia="Calibri"/>
          <w:b/>
          <w:sz w:val="26"/>
          <w:szCs w:val="26"/>
          <w:lang w:eastAsia="en-US"/>
        </w:rPr>
        <w:t>Громов В.И</w:t>
      </w:r>
      <w:r w:rsidRPr="00F931C6">
        <w:rPr>
          <w:rFonts w:eastAsia="Calibri"/>
          <w:sz w:val="26"/>
          <w:szCs w:val="26"/>
          <w:lang w:eastAsia="en-US"/>
        </w:rPr>
        <w:t>. – строительство многоэтажного жилого дома на территории, на которой ранее находилось озеро, это преступление. И второй вопрос по социальной инфраструктуре поселка. Почему нет детских садов, школа уже трещит пол швам.</w:t>
      </w:r>
    </w:p>
    <w:p w:rsidR="005B3F15" w:rsidRPr="00F931C6" w:rsidRDefault="005B3F15"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Мехедов</w:t>
      </w:r>
      <w:proofErr w:type="spellEnd"/>
      <w:r w:rsidRPr="00F931C6">
        <w:rPr>
          <w:rFonts w:eastAsia="Calibri"/>
          <w:b/>
          <w:sz w:val="26"/>
          <w:szCs w:val="26"/>
          <w:lang w:eastAsia="en-US"/>
        </w:rPr>
        <w:t xml:space="preserve"> М.В.</w:t>
      </w:r>
      <w:r w:rsidR="009A56F5" w:rsidRPr="00F931C6">
        <w:rPr>
          <w:rFonts w:eastAsia="Calibri"/>
          <w:sz w:val="26"/>
          <w:szCs w:val="26"/>
          <w:lang w:eastAsia="en-US"/>
        </w:rPr>
        <w:t xml:space="preserve"> Извините, но мы отклонились от темы наших обсуждений. Но поясню, недавно был отчет главы администрации, где также присутствовали жители и говорилось о том, что администрацией был утвержден проект планировки территории и там запланировано пятно под</w:t>
      </w:r>
      <w:r w:rsidR="00DE60F7" w:rsidRPr="00F931C6">
        <w:rPr>
          <w:rFonts w:eastAsia="Calibri"/>
          <w:sz w:val="26"/>
          <w:szCs w:val="26"/>
          <w:lang w:eastAsia="en-US"/>
        </w:rPr>
        <w:t xml:space="preserve"> детский сад. Сразу поясню, что полномочия по строительству объектов образования находится введении администрации Всеволожского района. Но </w:t>
      </w:r>
      <w:r w:rsidR="00A62EF0" w:rsidRPr="00F931C6">
        <w:rPr>
          <w:rFonts w:eastAsia="Calibri"/>
          <w:sz w:val="26"/>
          <w:szCs w:val="26"/>
          <w:lang w:eastAsia="en-US"/>
        </w:rPr>
        <w:t>мы,</w:t>
      </w:r>
      <w:r w:rsidR="00DE60F7" w:rsidRPr="00F931C6">
        <w:rPr>
          <w:rFonts w:eastAsia="Calibri"/>
          <w:sz w:val="26"/>
          <w:szCs w:val="26"/>
          <w:lang w:eastAsia="en-US"/>
        </w:rPr>
        <w:t xml:space="preserve"> понимая всю значимо</w:t>
      </w:r>
      <w:r w:rsidR="00667124" w:rsidRPr="00F931C6">
        <w:rPr>
          <w:rFonts w:eastAsia="Calibri"/>
          <w:sz w:val="26"/>
          <w:szCs w:val="26"/>
          <w:lang w:eastAsia="en-US"/>
        </w:rPr>
        <w:t>сть администрацией МО «Свердловское городское поселение» в 2012 году у</w:t>
      </w:r>
      <w:r w:rsidR="00DE60F7" w:rsidRPr="00F931C6">
        <w:rPr>
          <w:rFonts w:eastAsia="Calibri"/>
          <w:sz w:val="26"/>
          <w:szCs w:val="26"/>
          <w:lang w:eastAsia="en-US"/>
        </w:rPr>
        <w:t>твержден проект планировки территории</w:t>
      </w:r>
      <w:r w:rsidR="00667124" w:rsidRPr="00F931C6">
        <w:rPr>
          <w:rFonts w:eastAsia="Calibri"/>
          <w:sz w:val="26"/>
          <w:szCs w:val="26"/>
          <w:lang w:eastAsia="en-US"/>
        </w:rPr>
        <w:t>, разработана документация, обязали застройщика, чтобы были подведены все коммуникации. На сегодняшний день есть все, чтобы построить детский сад</w:t>
      </w:r>
      <w:r w:rsidR="009A56F5" w:rsidRPr="00F931C6">
        <w:rPr>
          <w:rFonts w:eastAsia="Calibri"/>
          <w:sz w:val="26"/>
          <w:szCs w:val="26"/>
          <w:lang w:eastAsia="en-US"/>
        </w:rPr>
        <w:t xml:space="preserve">. </w:t>
      </w:r>
      <w:r w:rsidR="00667124" w:rsidRPr="00F931C6">
        <w:rPr>
          <w:rFonts w:eastAsia="Calibri"/>
          <w:sz w:val="26"/>
          <w:szCs w:val="26"/>
          <w:lang w:eastAsia="en-US"/>
        </w:rPr>
        <w:t>Но самое главное в Правительстве нет денег. Советом депутатов и администрацией направлены в адрес Правительства и администрацию района письма о повторном рассмотрении вопроса о строительстве детского сада. Глава района нам помогает, ходатайствует перед Правительством Ленинградской области о выделении средств на проектирование и строительство детского сада. Более того</w:t>
      </w:r>
      <w:r w:rsidR="00111703" w:rsidRPr="00F931C6">
        <w:rPr>
          <w:rFonts w:eastAsia="Calibri"/>
          <w:sz w:val="26"/>
          <w:szCs w:val="26"/>
          <w:lang w:eastAsia="en-US"/>
        </w:rPr>
        <w:t xml:space="preserve"> принято решение о реконструкции школы дополнительно на 600 мест.</w:t>
      </w:r>
    </w:p>
    <w:p w:rsidR="00111703" w:rsidRPr="00F931C6" w:rsidRDefault="001A1398"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Касапу</w:t>
      </w:r>
      <w:proofErr w:type="spellEnd"/>
      <w:r w:rsidRPr="00F931C6">
        <w:rPr>
          <w:rFonts w:eastAsia="Calibri"/>
          <w:b/>
          <w:sz w:val="26"/>
          <w:szCs w:val="26"/>
          <w:lang w:eastAsia="en-US"/>
        </w:rPr>
        <w:t xml:space="preserve"> Ю.В.</w:t>
      </w:r>
      <w:r w:rsidRPr="00F931C6">
        <w:rPr>
          <w:rFonts w:eastAsia="Calibri"/>
          <w:sz w:val="26"/>
          <w:szCs w:val="26"/>
          <w:lang w:eastAsia="en-US"/>
        </w:rPr>
        <w:t xml:space="preserve"> </w:t>
      </w:r>
      <w:r w:rsidR="002B4D8D" w:rsidRPr="00F931C6">
        <w:rPr>
          <w:rFonts w:eastAsia="Calibri"/>
          <w:sz w:val="26"/>
          <w:szCs w:val="26"/>
          <w:lang w:eastAsia="en-US"/>
        </w:rPr>
        <w:t xml:space="preserve">(депутат, член комиссии) </w:t>
      </w:r>
      <w:r w:rsidRPr="00F931C6">
        <w:rPr>
          <w:rFonts w:eastAsia="Calibri"/>
          <w:sz w:val="26"/>
          <w:szCs w:val="26"/>
          <w:lang w:eastAsia="en-US"/>
        </w:rPr>
        <w:t>Сегодня были в Правительстве на совещании и была озвучена позиция Губернатора Ленинградской области, что пока не будут построены детские садики, дома не принимать в эксплуатацию.</w:t>
      </w:r>
    </w:p>
    <w:p w:rsidR="001A1398" w:rsidRPr="00F931C6" w:rsidRDefault="001A1398" w:rsidP="004068AD">
      <w:pPr>
        <w:widowControl/>
        <w:autoSpaceDE/>
        <w:autoSpaceDN/>
        <w:adjustRightInd/>
        <w:ind w:firstLine="552"/>
        <w:jc w:val="both"/>
        <w:rPr>
          <w:rFonts w:eastAsia="Calibri"/>
          <w:sz w:val="26"/>
          <w:szCs w:val="26"/>
          <w:lang w:eastAsia="en-US"/>
        </w:rPr>
      </w:pPr>
      <w:r w:rsidRPr="00F931C6">
        <w:rPr>
          <w:rFonts w:eastAsia="Calibri"/>
          <w:b/>
          <w:sz w:val="26"/>
          <w:szCs w:val="26"/>
          <w:lang w:eastAsia="en-US"/>
        </w:rPr>
        <w:t>Кузнецова М.М.</w:t>
      </w:r>
      <w:r w:rsidRPr="00F931C6">
        <w:rPr>
          <w:rFonts w:eastAsia="Calibri"/>
          <w:sz w:val="26"/>
          <w:szCs w:val="26"/>
          <w:lang w:eastAsia="en-US"/>
        </w:rPr>
        <w:t xml:space="preserve"> </w:t>
      </w:r>
      <w:r w:rsidR="002B4D8D" w:rsidRPr="00F931C6">
        <w:rPr>
          <w:rFonts w:eastAsia="Calibri"/>
          <w:sz w:val="26"/>
          <w:szCs w:val="26"/>
          <w:lang w:eastAsia="en-US"/>
        </w:rPr>
        <w:t>(глава МО «Свердловское городское поселение</w:t>
      </w:r>
      <w:r w:rsidR="009F321B" w:rsidRPr="00F931C6">
        <w:rPr>
          <w:rFonts w:eastAsia="Calibri"/>
          <w:sz w:val="26"/>
          <w:szCs w:val="26"/>
          <w:lang w:eastAsia="en-US"/>
        </w:rPr>
        <w:t>») была</w:t>
      </w:r>
      <w:r w:rsidRPr="00F931C6">
        <w:rPr>
          <w:rFonts w:eastAsia="Calibri"/>
          <w:sz w:val="26"/>
          <w:szCs w:val="26"/>
          <w:lang w:eastAsia="en-US"/>
        </w:rPr>
        <w:t xml:space="preserve"> на собрании, где присутствовал Комитет по образованию и было сказано, что в очереди от 3 до 7 </w:t>
      </w:r>
      <w:r w:rsidR="004471F4" w:rsidRPr="00F931C6">
        <w:rPr>
          <w:rFonts w:eastAsia="Calibri"/>
          <w:sz w:val="26"/>
          <w:szCs w:val="26"/>
          <w:lang w:eastAsia="en-US"/>
        </w:rPr>
        <w:t xml:space="preserve">в настоящее время состоит 54 человека, что недостаточно для строительства детского сада. На каждом заседании совета депутатов района поднимаем эти вопросы. С бюджета района выделяется 3 млн. рублей на обследование школы </w:t>
      </w:r>
      <w:proofErr w:type="spellStart"/>
      <w:r w:rsidR="004471F4" w:rsidRPr="00F931C6">
        <w:rPr>
          <w:rFonts w:eastAsia="Calibri"/>
          <w:sz w:val="26"/>
          <w:szCs w:val="26"/>
          <w:lang w:eastAsia="en-US"/>
        </w:rPr>
        <w:t>мкрн</w:t>
      </w:r>
      <w:proofErr w:type="spellEnd"/>
      <w:r w:rsidR="004471F4" w:rsidRPr="00F931C6">
        <w:rPr>
          <w:rFonts w:eastAsia="Calibri"/>
          <w:sz w:val="26"/>
          <w:szCs w:val="26"/>
          <w:lang w:eastAsia="en-US"/>
        </w:rPr>
        <w:t xml:space="preserve">. 2 и 3 млн. руб. на реконструкцию школы </w:t>
      </w:r>
      <w:proofErr w:type="spellStart"/>
      <w:r w:rsidR="004471F4" w:rsidRPr="00F931C6">
        <w:rPr>
          <w:rFonts w:eastAsia="Calibri"/>
          <w:sz w:val="26"/>
          <w:szCs w:val="26"/>
          <w:lang w:eastAsia="en-US"/>
        </w:rPr>
        <w:t>мкрн</w:t>
      </w:r>
      <w:proofErr w:type="spellEnd"/>
      <w:r w:rsidR="004471F4" w:rsidRPr="00F931C6">
        <w:rPr>
          <w:rFonts w:eastAsia="Calibri"/>
          <w:sz w:val="26"/>
          <w:szCs w:val="26"/>
          <w:lang w:eastAsia="en-US"/>
        </w:rPr>
        <w:t xml:space="preserve">. 1. По территории бывшей больницы, могу сказать, что мы с Кругловым Н.А. постоянно отстаиваем территорию бывшей больницы, не даем ее продать. Депутаты района нас поддерживают. Был совместный </w:t>
      </w:r>
      <w:r w:rsidR="009F321B" w:rsidRPr="00F931C6">
        <w:rPr>
          <w:rFonts w:eastAsia="Calibri"/>
          <w:sz w:val="26"/>
          <w:szCs w:val="26"/>
          <w:lang w:eastAsia="en-US"/>
        </w:rPr>
        <w:t>выезд.</w:t>
      </w:r>
      <w:r w:rsidR="004471F4" w:rsidRPr="00F931C6">
        <w:rPr>
          <w:rFonts w:eastAsia="Calibri"/>
          <w:sz w:val="26"/>
          <w:szCs w:val="26"/>
          <w:lang w:eastAsia="en-US"/>
        </w:rPr>
        <w:t xml:space="preserve"> Идет работа с московскими инвесторами. Могу сказать, что больницы там не будет. По переписи населения у нас значится 10500 </w:t>
      </w:r>
      <w:r w:rsidR="002B4D8D" w:rsidRPr="00F931C6">
        <w:rPr>
          <w:rFonts w:eastAsia="Calibri"/>
          <w:sz w:val="26"/>
          <w:szCs w:val="26"/>
          <w:lang w:eastAsia="en-US"/>
        </w:rPr>
        <w:t xml:space="preserve">жителей и нам говорят, что нам достаточно и больниц, и садиков. Мы отстаиваем, чтобы на этой территории был объект здравоохранения (санаторий). На форуме в Москве 18 апреля, данный вопрос будет рассматриваться, если он будет одобрен, инвесторы свяжутся с нами и далее совместно с районом будем решать на каких условиях будет строительство. </w:t>
      </w:r>
    </w:p>
    <w:p w:rsidR="009F321B" w:rsidRPr="00F931C6" w:rsidRDefault="002B4D8D" w:rsidP="004068AD">
      <w:pPr>
        <w:shd w:val="clear" w:color="auto" w:fill="FFFFFF"/>
        <w:ind w:firstLine="552"/>
        <w:jc w:val="both"/>
        <w:rPr>
          <w:sz w:val="26"/>
          <w:szCs w:val="26"/>
        </w:rPr>
      </w:pPr>
      <w:r w:rsidRPr="00F931C6">
        <w:rPr>
          <w:rFonts w:eastAsia="Calibri"/>
          <w:b/>
          <w:sz w:val="26"/>
          <w:szCs w:val="26"/>
          <w:lang w:eastAsia="en-US"/>
        </w:rPr>
        <w:t>Малышева Е.Г.</w:t>
      </w:r>
      <w:r w:rsidR="009F321B" w:rsidRPr="00F931C6">
        <w:rPr>
          <w:color w:val="000000"/>
          <w:sz w:val="26"/>
          <w:szCs w:val="26"/>
        </w:rPr>
        <w:t xml:space="preserve"> Представленная на экспозицию документация нарушает действующее законодательство Российской Федерации: Конституцию Российской Федерации, которой защищаются права граждан на информацию (ч.2 ст.24, части 4 и 5. </w:t>
      </w:r>
      <w:r w:rsidR="009F321B" w:rsidRPr="00F931C6">
        <w:rPr>
          <w:color w:val="000000"/>
          <w:sz w:val="26"/>
          <w:szCs w:val="26"/>
        </w:rPr>
        <w:lastRenderedPageBreak/>
        <w:t>ст.29), на участие в управлении делами государства (ст.32), на благоприятную окружающую среду (ст.42), на сохранение культурного наследия (ст.44).</w:t>
      </w:r>
    </w:p>
    <w:p w:rsidR="009F321B" w:rsidRPr="00F931C6" w:rsidRDefault="009F321B" w:rsidP="004068AD">
      <w:pPr>
        <w:shd w:val="clear" w:color="auto" w:fill="FFFFFF"/>
        <w:ind w:firstLine="562"/>
        <w:jc w:val="both"/>
        <w:rPr>
          <w:sz w:val="26"/>
          <w:szCs w:val="26"/>
        </w:rPr>
      </w:pPr>
      <w:r w:rsidRPr="00F931C6">
        <w:rPr>
          <w:bCs/>
          <w:color w:val="000000"/>
          <w:sz w:val="26"/>
          <w:szCs w:val="26"/>
        </w:rPr>
        <w:t>1. Представленная на экспозиции документация была не полной и не соответствовала требованиям законодательства.</w:t>
      </w:r>
    </w:p>
    <w:p w:rsidR="009F321B" w:rsidRPr="00F931C6" w:rsidRDefault="009F321B" w:rsidP="004068AD">
      <w:pPr>
        <w:shd w:val="clear" w:color="auto" w:fill="FFFFFF"/>
        <w:tabs>
          <w:tab w:val="left" w:pos="1008"/>
        </w:tabs>
        <w:ind w:firstLine="566"/>
        <w:jc w:val="both"/>
        <w:rPr>
          <w:sz w:val="26"/>
          <w:szCs w:val="26"/>
        </w:rPr>
      </w:pPr>
      <w:r w:rsidRPr="00F931C6">
        <w:rPr>
          <w:bCs/>
          <w:color w:val="000000"/>
          <w:sz w:val="26"/>
          <w:szCs w:val="26"/>
        </w:rPr>
        <w:t>1.1.</w:t>
      </w:r>
      <w:r w:rsidRPr="00F931C6">
        <w:rPr>
          <w:bCs/>
          <w:color w:val="000000"/>
          <w:sz w:val="26"/>
          <w:szCs w:val="26"/>
        </w:rPr>
        <w:tab/>
      </w:r>
      <w:r w:rsidRPr="00F931C6">
        <w:rPr>
          <w:color w:val="000000"/>
          <w:sz w:val="26"/>
          <w:szCs w:val="26"/>
        </w:rPr>
        <w:t xml:space="preserve">На экспозиции не были представлены все необходимые согласования и разрешения, следовательно, документация была выставлена также не в полном объеме.    </w:t>
      </w:r>
    </w:p>
    <w:p w:rsidR="009F321B" w:rsidRPr="00F931C6" w:rsidRDefault="009F321B" w:rsidP="004068AD">
      <w:pPr>
        <w:shd w:val="clear" w:color="auto" w:fill="FFFFFF"/>
        <w:ind w:firstLine="538"/>
        <w:jc w:val="both"/>
        <w:rPr>
          <w:sz w:val="26"/>
          <w:szCs w:val="26"/>
        </w:rPr>
      </w:pPr>
      <w:r w:rsidRPr="00F931C6">
        <w:rPr>
          <w:color w:val="000000"/>
          <w:sz w:val="26"/>
          <w:szCs w:val="26"/>
        </w:rPr>
        <w:t>Документация была выставлена в помещениях Администрации района, следовательно, была доступна для ознакомления только в рабочее время администрации района. На экспозиции в открытом доступе была выставлена только карта «Карта функциональных зон поселения», пояснительная записка, согласования, пояснение к карте не были выставлены в свободном доступе, следовательно, не были доступны заинтересованной общественности.</w:t>
      </w:r>
    </w:p>
    <w:p w:rsidR="009F321B" w:rsidRPr="00F931C6" w:rsidRDefault="009F321B" w:rsidP="004068AD">
      <w:pPr>
        <w:shd w:val="clear" w:color="auto" w:fill="FFFFFF"/>
        <w:ind w:firstLine="557"/>
        <w:jc w:val="both"/>
        <w:rPr>
          <w:sz w:val="26"/>
          <w:szCs w:val="26"/>
        </w:rPr>
      </w:pPr>
      <w:r w:rsidRPr="00F931C6">
        <w:rPr>
          <w:color w:val="000000"/>
          <w:sz w:val="26"/>
          <w:szCs w:val="26"/>
        </w:rPr>
        <w:t>Кроме того, документация на экспозицию представлена в составе, не соответствующем требованиям законодательства.</w:t>
      </w:r>
    </w:p>
    <w:p w:rsidR="009F321B" w:rsidRPr="00F931C6" w:rsidRDefault="009F321B" w:rsidP="004068AD">
      <w:pPr>
        <w:shd w:val="clear" w:color="auto" w:fill="FFFFFF"/>
        <w:tabs>
          <w:tab w:val="left" w:pos="1334"/>
        </w:tabs>
        <w:ind w:firstLine="586"/>
        <w:jc w:val="both"/>
        <w:rPr>
          <w:sz w:val="26"/>
          <w:szCs w:val="26"/>
        </w:rPr>
      </w:pPr>
      <w:r w:rsidRPr="00F931C6">
        <w:rPr>
          <w:color w:val="000000"/>
          <w:sz w:val="26"/>
          <w:szCs w:val="26"/>
        </w:rPr>
        <w:t>1.2.</w:t>
      </w:r>
      <w:r w:rsidRPr="00F931C6">
        <w:rPr>
          <w:color w:val="000000"/>
          <w:sz w:val="26"/>
          <w:szCs w:val="26"/>
        </w:rPr>
        <w:tab/>
        <w:t xml:space="preserve">Согласно ст. 11 Положения, к </w:t>
      </w:r>
      <w:r w:rsidRPr="00F931C6">
        <w:rPr>
          <w:iCs/>
          <w:color w:val="000000"/>
          <w:sz w:val="26"/>
          <w:szCs w:val="26"/>
        </w:rPr>
        <w:t xml:space="preserve">документам, необходимым для организации и проведения публичных слушаний относятся: а) решение о проведении публичных слушаний; б) извещение о проведении публичных слушаний с указанием выходных данных средств массовой информации; </w:t>
      </w:r>
      <w:r w:rsidRPr="00F931C6">
        <w:rPr>
          <w:bCs/>
          <w:iCs/>
          <w:color w:val="000000"/>
          <w:sz w:val="26"/>
          <w:szCs w:val="26"/>
        </w:rPr>
        <w:t xml:space="preserve">в) документация по предмету публичных слушаний; г) пояснительная записка к документации; д) копии согласований документации, </w:t>
      </w:r>
      <w:r w:rsidRPr="00F931C6">
        <w:rPr>
          <w:iCs/>
          <w:color w:val="000000"/>
          <w:sz w:val="26"/>
          <w:szCs w:val="26"/>
        </w:rPr>
        <w:t xml:space="preserve">полученные в соответствии с законами и иными нормативными правовыми актами Российской Федерации, законами и нормативными правовыми актами Ленинградской области, нормативными правовыми актами муниципального образования (по необходимости); </w:t>
      </w:r>
      <w:r w:rsidRPr="00F931C6">
        <w:rPr>
          <w:bCs/>
          <w:iCs/>
          <w:color w:val="000000"/>
          <w:sz w:val="26"/>
          <w:szCs w:val="26"/>
        </w:rPr>
        <w:t xml:space="preserve">е) иные информационные и демонстрационные материалы, обеспечивающие полноту и достоверность информирования </w:t>
      </w:r>
      <w:r w:rsidRPr="00F931C6">
        <w:rPr>
          <w:iCs/>
          <w:color w:val="000000"/>
          <w:sz w:val="26"/>
          <w:szCs w:val="26"/>
        </w:rPr>
        <w:t>заинтересованной общественности о предмете публичных слушаний; ж:) предложения и замечания заинтересованных лиц, заинтересованной общественности по предмету публичных</w:t>
      </w:r>
      <w:r w:rsidRPr="00F931C6">
        <w:rPr>
          <w:iCs/>
          <w:color w:val="000000"/>
          <w:sz w:val="26"/>
          <w:szCs w:val="26"/>
        </w:rPr>
        <w:br/>
        <w:t>слушаний, поступивших в письменной форме.</w:t>
      </w:r>
    </w:p>
    <w:p w:rsidR="009F321B" w:rsidRPr="00F931C6" w:rsidRDefault="009F321B" w:rsidP="004068AD">
      <w:pPr>
        <w:shd w:val="clear" w:color="auto" w:fill="FFFFFF"/>
        <w:ind w:firstLine="571"/>
        <w:jc w:val="both"/>
        <w:rPr>
          <w:sz w:val="26"/>
          <w:szCs w:val="26"/>
        </w:rPr>
      </w:pPr>
      <w:r w:rsidRPr="00F931C6">
        <w:rPr>
          <w:color w:val="000000"/>
          <w:sz w:val="26"/>
          <w:szCs w:val="26"/>
        </w:rPr>
        <w:t xml:space="preserve">Согласно п. 12.4 ст. 12 Положения, </w:t>
      </w:r>
      <w:r w:rsidRPr="00F931C6">
        <w:rPr>
          <w:bCs/>
          <w:iCs/>
          <w:color w:val="000000"/>
          <w:sz w:val="26"/>
          <w:szCs w:val="26"/>
        </w:rPr>
        <w:t xml:space="preserve">на </w:t>
      </w:r>
      <w:r w:rsidRPr="00F931C6">
        <w:rPr>
          <w:iCs/>
          <w:color w:val="000000"/>
          <w:sz w:val="26"/>
          <w:szCs w:val="26"/>
        </w:rPr>
        <w:t xml:space="preserve">выставке или </w:t>
      </w:r>
      <w:r w:rsidRPr="00F931C6">
        <w:rPr>
          <w:bCs/>
          <w:iCs/>
          <w:color w:val="000000"/>
          <w:sz w:val="26"/>
          <w:szCs w:val="26"/>
        </w:rPr>
        <w:t xml:space="preserve">экспозиции должны быть представлены: а) документация; б) пояснительная записка к документации; в) копии согласований документации, </w:t>
      </w:r>
      <w:r w:rsidRPr="00F931C6">
        <w:rPr>
          <w:iCs/>
          <w:color w:val="000000"/>
          <w:sz w:val="26"/>
          <w:szCs w:val="26"/>
        </w:rPr>
        <w:t xml:space="preserve">полученные в соответствии с законами и иными нормативными правовыми актами Российской Федерации, законами, нормативно-правовыми актами Ленинградской области, нормативно-правовыми актами муниципального образования; г) копия публикации информационного сообщения о проведении публичных слушаний с указанием выходных данных средства массовой информации; </w:t>
      </w:r>
      <w:r w:rsidRPr="00F931C6">
        <w:rPr>
          <w:bCs/>
          <w:iCs/>
          <w:color w:val="000000"/>
          <w:sz w:val="26"/>
          <w:szCs w:val="26"/>
        </w:rPr>
        <w:t>д) иные информационные и демонстрационные материалы, обеспечивающие полноту и достоверность информирования граждан</w:t>
      </w:r>
      <w:r w:rsidRPr="00F931C6">
        <w:rPr>
          <w:iCs/>
          <w:color w:val="000000"/>
          <w:sz w:val="26"/>
          <w:szCs w:val="26"/>
        </w:rPr>
        <w:t xml:space="preserve"> по предмету публичных слушаний.</w:t>
      </w:r>
    </w:p>
    <w:p w:rsidR="009F321B" w:rsidRPr="00F931C6" w:rsidRDefault="009F321B" w:rsidP="004068AD">
      <w:pPr>
        <w:shd w:val="clear" w:color="auto" w:fill="FFFFFF"/>
        <w:ind w:firstLine="571"/>
        <w:jc w:val="both"/>
        <w:rPr>
          <w:sz w:val="26"/>
          <w:szCs w:val="26"/>
        </w:rPr>
      </w:pPr>
      <w:r w:rsidRPr="00F931C6">
        <w:rPr>
          <w:color w:val="000000"/>
          <w:sz w:val="26"/>
          <w:szCs w:val="26"/>
        </w:rPr>
        <w:t xml:space="preserve">1.3. Согласно подпункта е) п.9.2 ст.9 Положения, </w:t>
      </w:r>
      <w:r w:rsidRPr="00F931C6">
        <w:rPr>
          <w:iCs/>
          <w:color w:val="000000"/>
          <w:sz w:val="26"/>
          <w:szCs w:val="26"/>
        </w:rPr>
        <w:t>информационное сообщение о проведении публичных слушаний должно содержать сведения: е) информацию о месте и сроке размещения выставок, экспозиций и (или) иных демонстрационных материалов и порядке ознакомления с ними...</w:t>
      </w:r>
    </w:p>
    <w:p w:rsidR="009F321B" w:rsidRPr="00F931C6" w:rsidRDefault="009F321B" w:rsidP="004068AD">
      <w:pPr>
        <w:shd w:val="clear" w:color="auto" w:fill="FFFFFF"/>
        <w:ind w:firstLine="557"/>
        <w:jc w:val="both"/>
        <w:rPr>
          <w:sz w:val="26"/>
          <w:szCs w:val="26"/>
        </w:rPr>
      </w:pPr>
      <w:r w:rsidRPr="00F931C6">
        <w:rPr>
          <w:color w:val="000000"/>
          <w:sz w:val="26"/>
          <w:szCs w:val="26"/>
        </w:rPr>
        <w:t>Утверждение представителей администрации, что вся документация находилась в электронном виде на сайте «ФГИС ТП» и на официальном сайте МО «Свердловское городское поселение» не соответствует действительности. Конкретные ссылки на электронные адреса отсутствовали. Параметров, по которым можно было бы уточнит, что конкретно на сайте «ФГИС ТП» относится конкретно к документации по выносимым на конкретные публичные слушания изменениям в генеральный план нигде не было представлено.</w:t>
      </w:r>
    </w:p>
    <w:p w:rsidR="009F321B" w:rsidRPr="00F931C6" w:rsidRDefault="009F321B" w:rsidP="004068AD">
      <w:pPr>
        <w:shd w:val="clear" w:color="auto" w:fill="FFFFFF"/>
        <w:ind w:firstLine="557"/>
        <w:jc w:val="both"/>
        <w:rPr>
          <w:sz w:val="26"/>
          <w:szCs w:val="26"/>
        </w:rPr>
      </w:pPr>
      <w:r w:rsidRPr="00F931C6">
        <w:rPr>
          <w:color w:val="000000"/>
          <w:sz w:val="26"/>
          <w:szCs w:val="26"/>
        </w:rPr>
        <w:t xml:space="preserve">В информационном сообщении о проведении публичных слушаний 12 апреля 2017 </w:t>
      </w:r>
      <w:r w:rsidRPr="00F931C6">
        <w:rPr>
          <w:color w:val="000000"/>
          <w:sz w:val="26"/>
          <w:szCs w:val="26"/>
        </w:rPr>
        <w:lastRenderedPageBreak/>
        <w:t xml:space="preserve">года, опубликованном на официальном сайте МО «Свердловское городское поселение» указано, что </w:t>
      </w:r>
      <w:r w:rsidRPr="00F931C6">
        <w:rPr>
          <w:iCs/>
          <w:color w:val="000000"/>
          <w:sz w:val="26"/>
          <w:szCs w:val="26"/>
        </w:rPr>
        <w:t xml:space="preserve">«Экспозиция Проекта размещена в администрации МО «Свердловское городское поселение» по адресу: Ленинградская область, Всеволожский район, </w:t>
      </w:r>
      <w:proofErr w:type="spellStart"/>
      <w:r w:rsidRPr="00F931C6">
        <w:rPr>
          <w:iCs/>
          <w:color w:val="000000"/>
          <w:sz w:val="26"/>
          <w:szCs w:val="26"/>
        </w:rPr>
        <w:t>г.п</w:t>
      </w:r>
      <w:proofErr w:type="spellEnd"/>
      <w:r w:rsidRPr="00F931C6">
        <w:rPr>
          <w:iCs/>
          <w:color w:val="000000"/>
          <w:sz w:val="26"/>
          <w:szCs w:val="26"/>
        </w:rPr>
        <w:t xml:space="preserve">. им. Свердлова, микрорайон 1, дом 1, первый этаж:, кабинет № 4», </w:t>
      </w:r>
      <w:r w:rsidRPr="00F931C6">
        <w:rPr>
          <w:color w:val="000000"/>
          <w:sz w:val="26"/>
          <w:szCs w:val="26"/>
        </w:rPr>
        <w:t>информация об электронных адресах размещения документации к слушаниям в сети Интернет в информационном сообщении отсутствует.</w:t>
      </w:r>
    </w:p>
    <w:p w:rsidR="009F321B" w:rsidRPr="00F931C6" w:rsidRDefault="009F321B" w:rsidP="004068AD">
      <w:pPr>
        <w:shd w:val="clear" w:color="auto" w:fill="FFFFFF"/>
        <w:ind w:firstLine="562"/>
        <w:jc w:val="both"/>
        <w:rPr>
          <w:sz w:val="26"/>
          <w:szCs w:val="26"/>
        </w:rPr>
      </w:pPr>
      <w:r w:rsidRPr="00F931C6">
        <w:rPr>
          <w:color w:val="000000"/>
          <w:sz w:val="26"/>
          <w:szCs w:val="26"/>
        </w:rPr>
        <w:t xml:space="preserve">2. В соответствии с </w:t>
      </w:r>
      <w:proofErr w:type="spellStart"/>
      <w:r w:rsidRPr="00F931C6">
        <w:rPr>
          <w:color w:val="000000"/>
          <w:sz w:val="26"/>
          <w:szCs w:val="26"/>
        </w:rPr>
        <w:t>ч.З</w:t>
      </w:r>
      <w:proofErr w:type="spellEnd"/>
      <w:r w:rsidRPr="00F931C6">
        <w:rPr>
          <w:color w:val="000000"/>
          <w:sz w:val="26"/>
          <w:szCs w:val="26"/>
        </w:rPr>
        <w:t xml:space="preserve"> ст.9 Градостроительного кодекса РФ (далее - </w:t>
      </w:r>
      <w:proofErr w:type="spellStart"/>
      <w:r w:rsidRPr="00F931C6">
        <w:rPr>
          <w:color w:val="000000"/>
          <w:sz w:val="26"/>
          <w:szCs w:val="26"/>
        </w:rPr>
        <w:t>ГсК</w:t>
      </w:r>
      <w:proofErr w:type="spellEnd"/>
      <w:r w:rsidRPr="00F931C6">
        <w:rPr>
          <w:color w:val="000000"/>
          <w:sz w:val="26"/>
          <w:szCs w:val="26"/>
        </w:rPr>
        <w:t xml:space="preserve"> РФ) документы территориального планирования являются обязательными для органов государственной власти при принятии ими решений.</w:t>
      </w:r>
    </w:p>
    <w:p w:rsidR="009F321B" w:rsidRPr="00F931C6" w:rsidRDefault="009F321B" w:rsidP="004068AD">
      <w:pPr>
        <w:shd w:val="clear" w:color="auto" w:fill="FFFFFF"/>
        <w:ind w:firstLine="576"/>
        <w:jc w:val="both"/>
        <w:rPr>
          <w:sz w:val="26"/>
          <w:szCs w:val="26"/>
        </w:rPr>
      </w:pPr>
      <w:r w:rsidRPr="00F931C6">
        <w:rPr>
          <w:color w:val="000000"/>
          <w:sz w:val="26"/>
          <w:szCs w:val="26"/>
        </w:rPr>
        <w:t xml:space="preserve">В соответствии с </w:t>
      </w:r>
      <w:proofErr w:type="spellStart"/>
      <w:r w:rsidRPr="00F931C6">
        <w:rPr>
          <w:color w:val="000000"/>
          <w:sz w:val="26"/>
          <w:szCs w:val="26"/>
        </w:rPr>
        <w:t>ГсК</w:t>
      </w:r>
      <w:proofErr w:type="spellEnd"/>
      <w:r w:rsidRPr="00F931C6">
        <w:rPr>
          <w:color w:val="000000"/>
          <w:sz w:val="26"/>
          <w:szCs w:val="26"/>
        </w:rPr>
        <w:t xml:space="preserve"> РФ документом территориального планирования муниципального образования «Свердловское городское поселение» Всеволожского муниципального района Ленинградской области» является Генеральный план.</w:t>
      </w:r>
    </w:p>
    <w:p w:rsidR="009F321B" w:rsidRPr="00F931C6" w:rsidRDefault="009F321B" w:rsidP="004068AD">
      <w:pPr>
        <w:shd w:val="clear" w:color="auto" w:fill="FFFFFF"/>
        <w:ind w:firstLine="562"/>
        <w:jc w:val="both"/>
        <w:rPr>
          <w:sz w:val="26"/>
          <w:szCs w:val="26"/>
        </w:rPr>
      </w:pPr>
      <w:r w:rsidRPr="00F931C6">
        <w:rPr>
          <w:color w:val="000000"/>
          <w:sz w:val="26"/>
          <w:szCs w:val="26"/>
        </w:rPr>
        <w:t xml:space="preserve">В соответствии с ч. 17 ст.24 </w:t>
      </w:r>
      <w:proofErr w:type="spellStart"/>
      <w:r w:rsidRPr="00F931C6">
        <w:rPr>
          <w:color w:val="000000"/>
          <w:sz w:val="26"/>
          <w:szCs w:val="26"/>
        </w:rPr>
        <w:t>ГсК</w:t>
      </w:r>
      <w:proofErr w:type="spellEnd"/>
      <w:r w:rsidRPr="00F931C6">
        <w:rPr>
          <w:color w:val="000000"/>
          <w:sz w:val="26"/>
          <w:szCs w:val="26"/>
        </w:rPr>
        <w:t xml:space="preserve"> РФ внесение изменений в генеральный план осуществляется в соответствии с данной статьей и статьями 9 и 25 Кодекса.</w:t>
      </w:r>
    </w:p>
    <w:p w:rsidR="009F321B" w:rsidRPr="00F931C6" w:rsidRDefault="009F321B" w:rsidP="004068AD">
      <w:pPr>
        <w:shd w:val="clear" w:color="auto" w:fill="FFFFFF"/>
        <w:ind w:firstLine="562"/>
        <w:jc w:val="both"/>
        <w:rPr>
          <w:sz w:val="26"/>
          <w:szCs w:val="26"/>
        </w:rPr>
      </w:pPr>
      <w:r w:rsidRPr="00F931C6">
        <w:rPr>
          <w:color w:val="000000"/>
          <w:sz w:val="26"/>
          <w:szCs w:val="26"/>
        </w:rPr>
        <w:t xml:space="preserve">Согласно п.1 ст.18 </w:t>
      </w:r>
      <w:proofErr w:type="spellStart"/>
      <w:r w:rsidRPr="00F931C6">
        <w:rPr>
          <w:color w:val="000000"/>
          <w:sz w:val="26"/>
          <w:szCs w:val="26"/>
        </w:rPr>
        <w:t>ГсК</w:t>
      </w:r>
      <w:proofErr w:type="spellEnd"/>
      <w:r w:rsidRPr="00F931C6">
        <w:rPr>
          <w:color w:val="000000"/>
          <w:sz w:val="26"/>
          <w:szCs w:val="26"/>
        </w:rPr>
        <w:t xml:space="preserve"> РФ к документам территориального планирования муниципальных образований относятся:</w:t>
      </w:r>
    </w:p>
    <w:p w:rsidR="009F321B" w:rsidRPr="00F931C6" w:rsidRDefault="009F321B" w:rsidP="004068AD">
      <w:pPr>
        <w:numPr>
          <w:ilvl w:val="0"/>
          <w:numId w:val="33"/>
        </w:numPr>
        <w:shd w:val="clear" w:color="auto" w:fill="FFFFFF"/>
        <w:tabs>
          <w:tab w:val="left" w:pos="715"/>
        </w:tabs>
        <w:jc w:val="both"/>
        <w:rPr>
          <w:color w:val="000000"/>
          <w:sz w:val="26"/>
          <w:szCs w:val="26"/>
        </w:rPr>
      </w:pPr>
      <w:r w:rsidRPr="00F931C6">
        <w:rPr>
          <w:color w:val="000000"/>
          <w:sz w:val="26"/>
          <w:szCs w:val="26"/>
        </w:rPr>
        <w:t>схемы территориального планирования муниципальных районов;</w:t>
      </w:r>
    </w:p>
    <w:p w:rsidR="009F321B" w:rsidRPr="00F931C6" w:rsidRDefault="009F321B" w:rsidP="004068AD">
      <w:pPr>
        <w:numPr>
          <w:ilvl w:val="0"/>
          <w:numId w:val="33"/>
        </w:numPr>
        <w:shd w:val="clear" w:color="auto" w:fill="FFFFFF"/>
        <w:tabs>
          <w:tab w:val="left" w:pos="715"/>
        </w:tabs>
        <w:jc w:val="both"/>
        <w:rPr>
          <w:color w:val="000000"/>
          <w:sz w:val="26"/>
          <w:szCs w:val="26"/>
        </w:rPr>
      </w:pPr>
      <w:r w:rsidRPr="00F931C6">
        <w:rPr>
          <w:color w:val="000000"/>
          <w:sz w:val="26"/>
          <w:szCs w:val="26"/>
        </w:rPr>
        <w:t>генеральные планы поселений.</w:t>
      </w:r>
    </w:p>
    <w:p w:rsidR="009F321B" w:rsidRPr="00F931C6" w:rsidRDefault="009F321B" w:rsidP="004068AD">
      <w:pPr>
        <w:shd w:val="clear" w:color="auto" w:fill="FFFFFF"/>
        <w:ind w:firstLine="557"/>
        <w:jc w:val="both"/>
        <w:rPr>
          <w:sz w:val="26"/>
          <w:szCs w:val="26"/>
        </w:rPr>
      </w:pPr>
      <w:r w:rsidRPr="00F931C6">
        <w:rPr>
          <w:color w:val="000000"/>
          <w:sz w:val="26"/>
          <w:szCs w:val="26"/>
        </w:rPr>
        <w:t xml:space="preserve">Согласно п.2 ст. 18 </w:t>
      </w:r>
      <w:proofErr w:type="spellStart"/>
      <w:r w:rsidRPr="00F931C6">
        <w:rPr>
          <w:color w:val="000000"/>
          <w:sz w:val="26"/>
          <w:szCs w:val="26"/>
        </w:rPr>
        <w:t>ГсК</w:t>
      </w:r>
      <w:proofErr w:type="spellEnd"/>
      <w:r w:rsidRPr="00F931C6">
        <w:rPr>
          <w:color w:val="000000"/>
          <w:sz w:val="26"/>
          <w:szCs w:val="26"/>
        </w:rPr>
        <w:t xml:space="preserve"> РФ состав, порядок подготовки документов территориального планирования муниципальных образований, порядок подготовки изменений и внесения их в такие документы, а также состав, порядок подготовки планов реализации таких документов устанавливаются в соответствии с настоящим Кодексом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9F321B" w:rsidRPr="00F931C6" w:rsidRDefault="009F321B" w:rsidP="004068AD">
      <w:pPr>
        <w:shd w:val="clear" w:color="auto" w:fill="FFFFFF"/>
        <w:ind w:firstLine="571"/>
        <w:jc w:val="both"/>
        <w:rPr>
          <w:sz w:val="26"/>
          <w:szCs w:val="26"/>
        </w:rPr>
      </w:pPr>
      <w:r w:rsidRPr="00F931C6">
        <w:rPr>
          <w:color w:val="000000"/>
          <w:sz w:val="26"/>
          <w:szCs w:val="26"/>
        </w:rPr>
        <w:t xml:space="preserve">П. 1 ст. 19 </w:t>
      </w:r>
      <w:proofErr w:type="spellStart"/>
      <w:r w:rsidRPr="00F931C6">
        <w:rPr>
          <w:color w:val="000000"/>
          <w:sz w:val="26"/>
          <w:szCs w:val="26"/>
        </w:rPr>
        <w:t>ГсК</w:t>
      </w:r>
      <w:proofErr w:type="spellEnd"/>
      <w:r w:rsidRPr="00F931C6">
        <w:rPr>
          <w:color w:val="000000"/>
          <w:sz w:val="26"/>
          <w:szCs w:val="26"/>
        </w:rPr>
        <w:t xml:space="preserve"> РФ устанавливается содержание схемы территориального планирования муниципального района.</w:t>
      </w:r>
    </w:p>
    <w:p w:rsidR="009F321B" w:rsidRPr="00F931C6" w:rsidRDefault="009F321B" w:rsidP="004068AD">
      <w:pPr>
        <w:shd w:val="clear" w:color="auto" w:fill="FFFFFF"/>
        <w:ind w:firstLine="562"/>
        <w:jc w:val="both"/>
        <w:rPr>
          <w:sz w:val="26"/>
          <w:szCs w:val="26"/>
        </w:rPr>
      </w:pPr>
      <w:r w:rsidRPr="00F931C6">
        <w:rPr>
          <w:color w:val="000000"/>
          <w:sz w:val="26"/>
          <w:szCs w:val="26"/>
        </w:rPr>
        <w:t xml:space="preserve">В соответствии с п.4 ст. 19 </w:t>
      </w:r>
      <w:proofErr w:type="spellStart"/>
      <w:r w:rsidRPr="00F931C6">
        <w:rPr>
          <w:color w:val="000000"/>
          <w:sz w:val="26"/>
          <w:szCs w:val="26"/>
        </w:rPr>
        <w:t>ГсК</w:t>
      </w:r>
      <w:proofErr w:type="spellEnd"/>
      <w:r w:rsidRPr="00F931C6">
        <w:rPr>
          <w:color w:val="000000"/>
          <w:sz w:val="26"/>
          <w:szCs w:val="26"/>
        </w:rPr>
        <w:t xml:space="preserve"> РФ к схеме территориального планирования муниципального района прилагаются материалы по ее обоснованию в текстовой форме и в виде карт.</w:t>
      </w:r>
    </w:p>
    <w:p w:rsidR="009F321B" w:rsidRPr="00F931C6" w:rsidRDefault="009F321B" w:rsidP="004068AD">
      <w:pPr>
        <w:shd w:val="clear" w:color="auto" w:fill="FFFFFF"/>
        <w:ind w:firstLine="562"/>
        <w:jc w:val="both"/>
        <w:rPr>
          <w:sz w:val="26"/>
          <w:szCs w:val="26"/>
        </w:rPr>
      </w:pPr>
      <w:r w:rsidRPr="00F931C6">
        <w:rPr>
          <w:color w:val="000000"/>
          <w:sz w:val="26"/>
          <w:szCs w:val="26"/>
        </w:rPr>
        <w:t xml:space="preserve">В п.5 ст.19 </w:t>
      </w:r>
      <w:proofErr w:type="spellStart"/>
      <w:r w:rsidRPr="00F931C6">
        <w:rPr>
          <w:color w:val="000000"/>
          <w:sz w:val="26"/>
          <w:szCs w:val="26"/>
        </w:rPr>
        <w:t>ГсК</w:t>
      </w:r>
      <w:proofErr w:type="spellEnd"/>
      <w:r w:rsidRPr="00F931C6">
        <w:rPr>
          <w:color w:val="000000"/>
          <w:sz w:val="26"/>
          <w:szCs w:val="26"/>
        </w:rPr>
        <w:t xml:space="preserve"> РФ указывается, что должны содержать материалы по обоснованию схемы территориального планирования муниципального района в текстовой форме, а подпунктами названной статьи конкретизируется, какие именно документы, в том числе:</w:t>
      </w:r>
    </w:p>
    <w:p w:rsidR="009F321B" w:rsidRPr="00F931C6" w:rsidRDefault="009F321B" w:rsidP="004068AD">
      <w:pPr>
        <w:shd w:val="clear" w:color="auto" w:fill="FFFFFF"/>
        <w:tabs>
          <w:tab w:val="left" w:pos="893"/>
        </w:tabs>
        <w:ind w:firstLine="562"/>
        <w:jc w:val="both"/>
        <w:rPr>
          <w:sz w:val="26"/>
          <w:szCs w:val="26"/>
        </w:rPr>
      </w:pPr>
      <w:r w:rsidRPr="00F931C6">
        <w:rPr>
          <w:color w:val="000000"/>
          <w:sz w:val="26"/>
          <w:szCs w:val="26"/>
        </w:rPr>
        <w:t>-</w:t>
      </w:r>
      <w:r w:rsidRPr="00F931C6">
        <w:rPr>
          <w:color w:val="000000"/>
          <w:sz w:val="26"/>
          <w:szCs w:val="26"/>
        </w:rPr>
        <w:tab/>
        <w:t xml:space="preserve">пп.2) п.5 ст.19 </w:t>
      </w:r>
      <w:proofErr w:type="spellStart"/>
      <w:r w:rsidRPr="00F931C6">
        <w:rPr>
          <w:color w:val="000000"/>
          <w:sz w:val="26"/>
          <w:szCs w:val="26"/>
        </w:rPr>
        <w:t>ГсК</w:t>
      </w:r>
      <w:proofErr w:type="spellEnd"/>
      <w:r w:rsidRPr="00F931C6">
        <w:rPr>
          <w:color w:val="000000"/>
          <w:sz w:val="26"/>
          <w:szCs w:val="26"/>
        </w:rPr>
        <w:t xml:space="preserve"> РФ - 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9F321B" w:rsidRPr="00F931C6" w:rsidRDefault="009F321B" w:rsidP="004068AD">
      <w:pPr>
        <w:numPr>
          <w:ilvl w:val="0"/>
          <w:numId w:val="34"/>
        </w:numPr>
        <w:shd w:val="clear" w:color="auto" w:fill="FFFFFF"/>
        <w:tabs>
          <w:tab w:val="left" w:pos="715"/>
        </w:tabs>
        <w:ind w:firstLine="547"/>
        <w:jc w:val="both"/>
        <w:rPr>
          <w:color w:val="000000"/>
          <w:sz w:val="26"/>
          <w:szCs w:val="26"/>
        </w:rPr>
      </w:pPr>
      <w:proofErr w:type="spellStart"/>
      <w:proofErr w:type="gramStart"/>
      <w:r w:rsidRPr="00F931C6">
        <w:rPr>
          <w:color w:val="000000"/>
          <w:sz w:val="26"/>
          <w:szCs w:val="26"/>
        </w:rPr>
        <w:t>пп.З</w:t>
      </w:r>
      <w:proofErr w:type="spellEnd"/>
      <w:proofErr w:type="gramEnd"/>
      <w:r w:rsidRPr="00F931C6">
        <w:rPr>
          <w:color w:val="000000"/>
          <w:sz w:val="26"/>
          <w:szCs w:val="26"/>
        </w:rPr>
        <w:t xml:space="preserve">) п.5 ст. 19 </w:t>
      </w:r>
      <w:proofErr w:type="spellStart"/>
      <w:r w:rsidRPr="00F931C6">
        <w:rPr>
          <w:color w:val="000000"/>
          <w:sz w:val="26"/>
          <w:szCs w:val="26"/>
        </w:rPr>
        <w:t>ГсК</w:t>
      </w:r>
      <w:proofErr w:type="spellEnd"/>
      <w:r w:rsidRPr="00F931C6">
        <w:rPr>
          <w:color w:val="000000"/>
          <w:sz w:val="26"/>
          <w:szCs w:val="26"/>
        </w:rPr>
        <w:t xml:space="preserve"> РФ - 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p>
    <w:p w:rsidR="009F321B" w:rsidRPr="00F931C6" w:rsidRDefault="009F321B" w:rsidP="004068AD">
      <w:pPr>
        <w:numPr>
          <w:ilvl w:val="0"/>
          <w:numId w:val="34"/>
        </w:numPr>
        <w:shd w:val="clear" w:color="auto" w:fill="FFFFFF"/>
        <w:tabs>
          <w:tab w:val="left" w:pos="715"/>
        </w:tabs>
        <w:ind w:firstLine="547"/>
        <w:jc w:val="both"/>
        <w:rPr>
          <w:color w:val="000000"/>
          <w:sz w:val="26"/>
          <w:szCs w:val="26"/>
        </w:rPr>
      </w:pPr>
      <w:r w:rsidRPr="00F931C6">
        <w:rPr>
          <w:color w:val="000000"/>
          <w:sz w:val="26"/>
          <w:szCs w:val="26"/>
        </w:rPr>
        <w:t xml:space="preserve">пп.6) п.5 ст.19 </w:t>
      </w:r>
      <w:proofErr w:type="spellStart"/>
      <w:r w:rsidRPr="00F931C6">
        <w:rPr>
          <w:color w:val="000000"/>
          <w:sz w:val="26"/>
          <w:szCs w:val="26"/>
        </w:rPr>
        <w:t>ГсК</w:t>
      </w:r>
      <w:proofErr w:type="spellEnd"/>
      <w:r w:rsidRPr="00F931C6">
        <w:rPr>
          <w:color w:val="000000"/>
          <w:sz w:val="26"/>
          <w:szCs w:val="26"/>
        </w:rPr>
        <w:t xml:space="preserve"> РФ -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p>
    <w:p w:rsidR="009F321B" w:rsidRPr="00F931C6" w:rsidRDefault="009F321B" w:rsidP="004068AD">
      <w:pPr>
        <w:shd w:val="clear" w:color="auto" w:fill="FFFFFF"/>
        <w:ind w:firstLine="566"/>
        <w:jc w:val="both"/>
        <w:rPr>
          <w:sz w:val="26"/>
          <w:szCs w:val="26"/>
        </w:rPr>
      </w:pPr>
      <w:r w:rsidRPr="00F931C6">
        <w:rPr>
          <w:color w:val="000000"/>
          <w:sz w:val="26"/>
          <w:szCs w:val="26"/>
        </w:rPr>
        <w:t xml:space="preserve">В П.2 </w:t>
      </w:r>
      <w:r w:rsidRPr="00F931C6">
        <w:rPr>
          <w:color w:val="000000"/>
          <w:sz w:val="26"/>
          <w:szCs w:val="26"/>
          <w:lang w:val="en-US"/>
        </w:rPr>
        <w:t>CT</w:t>
      </w:r>
      <w:r w:rsidRPr="00F931C6">
        <w:rPr>
          <w:color w:val="000000"/>
          <w:sz w:val="26"/>
          <w:szCs w:val="26"/>
        </w:rPr>
        <w:t xml:space="preserve">.20 </w:t>
      </w:r>
      <w:proofErr w:type="spellStart"/>
      <w:r w:rsidRPr="00F931C6">
        <w:rPr>
          <w:color w:val="000000"/>
          <w:sz w:val="26"/>
          <w:szCs w:val="26"/>
        </w:rPr>
        <w:t>ГсК</w:t>
      </w:r>
      <w:proofErr w:type="spellEnd"/>
      <w:r w:rsidRPr="00F931C6">
        <w:rPr>
          <w:color w:val="000000"/>
          <w:sz w:val="26"/>
          <w:szCs w:val="26"/>
        </w:rPr>
        <w:t xml:space="preserve"> РФ указано, что подготовка проекта схемы территориального планирования муниципального района осуществляется в соответствии с требованиями статьи 9 настоящего Кодекса и с учетом региональных и местных нормативов градостроительного проектирования, а также с учетом предложений заинтересованных </w:t>
      </w:r>
      <w:r w:rsidRPr="00F931C6">
        <w:rPr>
          <w:color w:val="000000"/>
          <w:sz w:val="26"/>
          <w:szCs w:val="26"/>
        </w:rPr>
        <w:lastRenderedPageBreak/>
        <w:t>лиц.</w:t>
      </w:r>
    </w:p>
    <w:p w:rsidR="009F321B" w:rsidRPr="00F931C6" w:rsidRDefault="009F321B" w:rsidP="004068AD">
      <w:pPr>
        <w:shd w:val="clear" w:color="auto" w:fill="FFFFFF"/>
        <w:ind w:firstLine="562"/>
        <w:jc w:val="both"/>
        <w:rPr>
          <w:sz w:val="26"/>
          <w:szCs w:val="26"/>
        </w:rPr>
      </w:pPr>
      <w:r w:rsidRPr="00F931C6">
        <w:rPr>
          <w:color w:val="000000"/>
          <w:sz w:val="26"/>
          <w:szCs w:val="26"/>
        </w:rPr>
        <w:t xml:space="preserve">В </w:t>
      </w:r>
      <w:proofErr w:type="spellStart"/>
      <w:r w:rsidRPr="00F931C6">
        <w:rPr>
          <w:color w:val="000000"/>
          <w:sz w:val="26"/>
          <w:szCs w:val="26"/>
        </w:rPr>
        <w:t>п.З</w:t>
      </w:r>
      <w:proofErr w:type="spellEnd"/>
      <w:r w:rsidRPr="00F931C6">
        <w:rPr>
          <w:color w:val="000000"/>
          <w:sz w:val="26"/>
          <w:szCs w:val="26"/>
        </w:rPr>
        <w:t xml:space="preserve"> СТ.20 </w:t>
      </w:r>
      <w:proofErr w:type="spellStart"/>
      <w:r w:rsidRPr="00F931C6">
        <w:rPr>
          <w:color w:val="000000"/>
          <w:sz w:val="26"/>
          <w:szCs w:val="26"/>
        </w:rPr>
        <w:t>ГсК</w:t>
      </w:r>
      <w:proofErr w:type="spellEnd"/>
      <w:r w:rsidRPr="00F931C6">
        <w:rPr>
          <w:color w:val="000000"/>
          <w:sz w:val="26"/>
          <w:szCs w:val="26"/>
        </w:rPr>
        <w:t xml:space="preserve"> РФ указано, что проект схемы территориального планирования муниципального района до ее утверждения подлежит в соответствии со статьей 21 настоящего Кодекса обязательному согласованию в порядке, установленном уполномоченным Правительством Российской Федерации федеральными органом исполнительной власти.</w:t>
      </w:r>
    </w:p>
    <w:p w:rsidR="009F321B" w:rsidRPr="00F931C6" w:rsidRDefault="009F321B" w:rsidP="004068AD">
      <w:pPr>
        <w:shd w:val="clear" w:color="auto" w:fill="FFFFFF"/>
        <w:ind w:firstLine="566"/>
        <w:jc w:val="both"/>
        <w:rPr>
          <w:sz w:val="26"/>
          <w:szCs w:val="26"/>
        </w:rPr>
      </w:pPr>
      <w:r w:rsidRPr="00F931C6">
        <w:rPr>
          <w:color w:val="000000"/>
          <w:sz w:val="26"/>
          <w:szCs w:val="26"/>
        </w:rPr>
        <w:t xml:space="preserve">В П.9 </w:t>
      </w:r>
      <w:r w:rsidRPr="00F931C6">
        <w:rPr>
          <w:color w:val="000000"/>
          <w:sz w:val="26"/>
          <w:szCs w:val="26"/>
          <w:lang w:val="en-US"/>
        </w:rPr>
        <w:t>CT</w:t>
      </w:r>
      <w:r w:rsidRPr="00F931C6">
        <w:rPr>
          <w:color w:val="000000"/>
          <w:sz w:val="26"/>
          <w:szCs w:val="26"/>
        </w:rPr>
        <w:t xml:space="preserve">.20 </w:t>
      </w:r>
      <w:proofErr w:type="spellStart"/>
      <w:r w:rsidRPr="00F931C6">
        <w:rPr>
          <w:color w:val="000000"/>
          <w:sz w:val="26"/>
          <w:szCs w:val="26"/>
        </w:rPr>
        <w:t>ГсК</w:t>
      </w:r>
      <w:proofErr w:type="spellEnd"/>
      <w:r w:rsidRPr="00F931C6">
        <w:rPr>
          <w:color w:val="000000"/>
          <w:sz w:val="26"/>
          <w:szCs w:val="26"/>
        </w:rPr>
        <w:t xml:space="preserve"> РФ указано, что внесение изменений в схему территориального планирования муниципального района должно осуществляться в соответствии с требованиями, предусмотренными настоящей статьей статьями 9 и 21 настоящего Кодекса.</w:t>
      </w:r>
    </w:p>
    <w:p w:rsidR="009F321B" w:rsidRPr="00F931C6" w:rsidRDefault="009F321B" w:rsidP="004068AD">
      <w:pPr>
        <w:shd w:val="clear" w:color="auto" w:fill="FFFFFF"/>
        <w:ind w:firstLine="566"/>
        <w:jc w:val="both"/>
        <w:rPr>
          <w:sz w:val="26"/>
          <w:szCs w:val="26"/>
        </w:rPr>
      </w:pPr>
      <w:r w:rsidRPr="00F931C6">
        <w:rPr>
          <w:color w:val="000000"/>
          <w:sz w:val="26"/>
          <w:szCs w:val="26"/>
        </w:rPr>
        <w:t xml:space="preserve">В соответствии с п.4 ст.21 </w:t>
      </w:r>
      <w:proofErr w:type="spellStart"/>
      <w:r w:rsidRPr="00F931C6">
        <w:rPr>
          <w:color w:val="000000"/>
          <w:sz w:val="26"/>
          <w:szCs w:val="26"/>
        </w:rPr>
        <w:t>ГсК</w:t>
      </w:r>
      <w:proofErr w:type="spellEnd"/>
      <w:r w:rsidRPr="00F931C6">
        <w:rPr>
          <w:color w:val="000000"/>
          <w:sz w:val="26"/>
          <w:szCs w:val="26"/>
        </w:rPr>
        <w:t xml:space="preserve"> РФ проект схемы территориального планирования муниципального района подлежит согласованию с заинтересованными органами местного самоуправления муниципальных районов и органами местного самоуправления городских округов, имеющих общую границу с муниципальным районом,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 при размещении объектов местного значения муниципального района, которые могут оказать негативное воздействие на окружающую среду на территориях этих муниципальных образований.</w:t>
      </w:r>
    </w:p>
    <w:p w:rsidR="009F321B" w:rsidRPr="00F931C6" w:rsidRDefault="009F321B" w:rsidP="004068AD">
      <w:pPr>
        <w:shd w:val="clear" w:color="auto" w:fill="FFFFFF"/>
        <w:ind w:firstLine="566"/>
        <w:jc w:val="both"/>
        <w:rPr>
          <w:sz w:val="26"/>
          <w:szCs w:val="26"/>
        </w:rPr>
      </w:pPr>
      <w:r w:rsidRPr="00F931C6">
        <w:rPr>
          <w:color w:val="000000"/>
          <w:sz w:val="26"/>
          <w:szCs w:val="26"/>
        </w:rPr>
        <w:t>Свердловское городское поселение граничит:</w:t>
      </w:r>
    </w:p>
    <w:p w:rsidR="009F321B" w:rsidRPr="00F931C6" w:rsidRDefault="009F321B" w:rsidP="004068AD">
      <w:pPr>
        <w:numPr>
          <w:ilvl w:val="0"/>
          <w:numId w:val="34"/>
        </w:numPr>
        <w:shd w:val="clear" w:color="auto" w:fill="FFFFFF"/>
        <w:tabs>
          <w:tab w:val="left" w:pos="715"/>
        </w:tabs>
        <w:jc w:val="both"/>
        <w:rPr>
          <w:color w:val="000000"/>
          <w:sz w:val="26"/>
          <w:szCs w:val="26"/>
        </w:rPr>
      </w:pPr>
      <w:r w:rsidRPr="00F931C6">
        <w:rPr>
          <w:color w:val="000000"/>
          <w:sz w:val="26"/>
          <w:szCs w:val="26"/>
        </w:rPr>
        <w:t xml:space="preserve">с </w:t>
      </w:r>
      <w:proofErr w:type="spellStart"/>
      <w:r w:rsidRPr="00F931C6">
        <w:rPr>
          <w:color w:val="000000"/>
          <w:sz w:val="26"/>
          <w:szCs w:val="26"/>
        </w:rPr>
        <w:t>Заневским</w:t>
      </w:r>
      <w:proofErr w:type="spellEnd"/>
      <w:r w:rsidRPr="00F931C6">
        <w:rPr>
          <w:color w:val="000000"/>
          <w:sz w:val="26"/>
          <w:szCs w:val="26"/>
        </w:rPr>
        <w:t xml:space="preserve"> сельским поселением;</w:t>
      </w:r>
    </w:p>
    <w:p w:rsidR="009F321B" w:rsidRPr="00F931C6" w:rsidRDefault="009F321B" w:rsidP="004068AD">
      <w:pPr>
        <w:numPr>
          <w:ilvl w:val="0"/>
          <w:numId w:val="34"/>
        </w:numPr>
        <w:shd w:val="clear" w:color="auto" w:fill="FFFFFF"/>
        <w:tabs>
          <w:tab w:val="left" w:pos="715"/>
        </w:tabs>
        <w:jc w:val="both"/>
        <w:rPr>
          <w:color w:val="000000"/>
          <w:sz w:val="26"/>
          <w:szCs w:val="26"/>
        </w:rPr>
      </w:pPr>
      <w:r w:rsidRPr="00F931C6">
        <w:rPr>
          <w:color w:val="000000"/>
          <w:sz w:val="26"/>
          <w:szCs w:val="26"/>
        </w:rPr>
        <w:t xml:space="preserve">с </w:t>
      </w:r>
      <w:proofErr w:type="spellStart"/>
      <w:r w:rsidRPr="00F931C6">
        <w:rPr>
          <w:color w:val="000000"/>
          <w:sz w:val="26"/>
          <w:szCs w:val="26"/>
        </w:rPr>
        <w:t>Разметелевским</w:t>
      </w:r>
      <w:proofErr w:type="spellEnd"/>
      <w:r w:rsidRPr="00F931C6">
        <w:rPr>
          <w:color w:val="000000"/>
          <w:sz w:val="26"/>
          <w:szCs w:val="26"/>
        </w:rPr>
        <w:t xml:space="preserve"> сельскими поселением;</w:t>
      </w:r>
    </w:p>
    <w:p w:rsidR="009F321B" w:rsidRPr="00F931C6" w:rsidRDefault="009F321B" w:rsidP="004068AD">
      <w:pPr>
        <w:numPr>
          <w:ilvl w:val="0"/>
          <w:numId w:val="34"/>
        </w:numPr>
        <w:shd w:val="clear" w:color="auto" w:fill="FFFFFF"/>
        <w:tabs>
          <w:tab w:val="left" w:pos="715"/>
        </w:tabs>
        <w:jc w:val="both"/>
        <w:rPr>
          <w:color w:val="000000"/>
          <w:sz w:val="26"/>
          <w:szCs w:val="26"/>
        </w:rPr>
      </w:pPr>
      <w:r w:rsidRPr="00F931C6">
        <w:rPr>
          <w:color w:val="000000"/>
          <w:sz w:val="26"/>
          <w:szCs w:val="26"/>
        </w:rPr>
        <w:t>с Кировским районом по границе Всеволожского района;</w:t>
      </w:r>
    </w:p>
    <w:p w:rsidR="009F321B" w:rsidRPr="00F931C6" w:rsidRDefault="009F321B" w:rsidP="004068AD">
      <w:pPr>
        <w:numPr>
          <w:ilvl w:val="0"/>
          <w:numId w:val="34"/>
        </w:numPr>
        <w:shd w:val="clear" w:color="auto" w:fill="FFFFFF"/>
        <w:tabs>
          <w:tab w:val="left" w:pos="715"/>
        </w:tabs>
        <w:jc w:val="both"/>
        <w:rPr>
          <w:color w:val="000000"/>
          <w:sz w:val="26"/>
          <w:szCs w:val="26"/>
        </w:rPr>
      </w:pPr>
      <w:r w:rsidRPr="00F931C6">
        <w:rPr>
          <w:color w:val="000000"/>
          <w:sz w:val="26"/>
          <w:szCs w:val="26"/>
        </w:rPr>
        <w:t>с Санкт-Петербургом по границе Всеволожского района.</w:t>
      </w:r>
    </w:p>
    <w:p w:rsidR="009F321B" w:rsidRPr="00F931C6" w:rsidRDefault="009F321B" w:rsidP="004068AD">
      <w:pPr>
        <w:shd w:val="clear" w:color="auto" w:fill="FFFFFF"/>
        <w:ind w:firstLine="571"/>
        <w:jc w:val="both"/>
        <w:rPr>
          <w:sz w:val="26"/>
          <w:szCs w:val="26"/>
        </w:rPr>
      </w:pPr>
      <w:r w:rsidRPr="00F931C6">
        <w:rPr>
          <w:bCs/>
          <w:color w:val="000000"/>
          <w:sz w:val="26"/>
          <w:szCs w:val="26"/>
        </w:rPr>
        <w:t>Однако никаких указанных в Градостроительном кодексе РФ согласований на экспозиции и на публичные слушания представлено не было.</w:t>
      </w:r>
    </w:p>
    <w:p w:rsidR="009F321B" w:rsidRPr="00F931C6" w:rsidRDefault="009F321B" w:rsidP="004068AD">
      <w:pPr>
        <w:shd w:val="clear" w:color="auto" w:fill="FFFFFF"/>
        <w:ind w:firstLine="566"/>
        <w:jc w:val="both"/>
        <w:rPr>
          <w:sz w:val="26"/>
          <w:szCs w:val="26"/>
        </w:rPr>
      </w:pPr>
      <w:r w:rsidRPr="00F931C6">
        <w:rPr>
          <w:color w:val="000000"/>
          <w:sz w:val="26"/>
          <w:szCs w:val="26"/>
        </w:rPr>
        <w:t xml:space="preserve">Ст.23 </w:t>
      </w:r>
      <w:proofErr w:type="spellStart"/>
      <w:r w:rsidRPr="00F931C6">
        <w:rPr>
          <w:color w:val="000000"/>
          <w:sz w:val="26"/>
          <w:szCs w:val="26"/>
        </w:rPr>
        <w:t>ГсК</w:t>
      </w:r>
      <w:proofErr w:type="spellEnd"/>
      <w:r w:rsidRPr="00F931C6">
        <w:rPr>
          <w:color w:val="000000"/>
          <w:sz w:val="26"/>
          <w:szCs w:val="26"/>
        </w:rPr>
        <w:t xml:space="preserve"> РФ регламентируется содержание генерального плана поселения.</w:t>
      </w:r>
    </w:p>
    <w:p w:rsidR="009F321B" w:rsidRPr="00F931C6" w:rsidRDefault="009F321B" w:rsidP="004068AD">
      <w:pPr>
        <w:shd w:val="clear" w:color="auto" w:fill="FFFFFF"/>
        <w:ind w:firstLine="566"/>
        <w:jc w:val="both"/>
        <w:rPr>
          <w:sz w:val="26"/>
          <w:szCs w:val="26"/>
        </w:rPr>
      </w:pPr>
      <w:r w:rsidRPr="00F931C6">
        <w:rPr>
          <w:color w:val="000000"/>
          <w:sz w:val="26"/>
          <w:szCs w:val="26"/>
        </w:rPr>
        <w:t xml:space="preserve">В соответствии с </w:t>
      </w:r>
      <w:proofErr w:type="spellStart"/>
      <w:r w:rsidRPr="00F931C6">
        <w:rPr>
          <w:color w:val="000000"/>
          <w:sz w:val="26"/>
          <w:szCs w:val="26"/>
        </w:rPr>
        <w:t>п.З</w:t>
      </w:r>
      <w:proofErr w:type="spellEnd"/>
      <w:r w:rsidRPr="00F931C6">
        <w:rPr>
          <w:color w:val="000000"/>
          <w:sz w:val="26"/>
          <w:szCs w:val="26"/>
        </w:rPr>
        <w:t xml:space="preserve"> ст.24 </w:t>
      </w:r>
      <w:proofErr w:type="spellStart"/>
      <w:r w:rsidRPr="00F931C6">
        <w:rPr>
          <w:color w:val="000000"/>
          <w:sz w:val="26"/>
          <w:szCs w:val="26"/>
        </w:rPr>
        <w:t>ГсК</w:t>
      </w:r>
      <w:proofErr w:type="spellEnd"/>
      <w:r w:rsidRPr="00F931C6">
        <w:rPr>
          <w:color w:val="000000"/>
          <w:sz w:val="26"/>
          <w:szCs w:val="26"/>
        </w:rPr>
        <w:t xml:space="preserve"> РФ подготовка проекта генерального плана осуществляется в соответствии с требованиями статьи 9 настоящего Кодекса и с учетом региональных и местных нормативов градостроительного проектирования.</w:t>
      </w:r>
    </w:p>
    <w:p w:rsidR="009F321B" w:rsidRPr="00F931C6" w:rsidRDefault="009F321B" w:rsidP="004068AD">
      <w:pPr>
        <w:shd w:val="clear" w:color="auto" w:fill="FFFFFF"/>
        <w:ind w:firstLine="571"/>
        <w:jc w:val="both"/>
        <w:rPr>
          <w:sz w:val="26"/>
          <w:szCs w:val="26"/>
        </w:rPr>
      </w:pPr>
      <w:r w:rsidRPr="00F931C6">
        <w:rPr>
          <w:color w:val="000000"/>
          <w:sz w:val="26"/>
          <w:szCs w:val="26"/>
        </w:rPr>
        <w:t xml:space="preserve">Согласно п.7 ст.24 </w:t>
      </w:r>
      <w:proofErr w:type="spellStart"/>
      <w:r w:rsidRPr="00F931C6">
        <w:rPr>
          <w:color w:val="000000"/>
          <w:sz w:val="26"/>
          <w:szCs w:val="26"/>
        </w:rPr>
        <w:t>ГсК</w:t>
      </w:r>
      <w:proofErr w:type="spellEnd"/>
      <w:r w:rsidRPr="00F931C6">
        <w:rPr>
          <w:color w:val="000000"/>
          <w:sz w:val="26"/>
          <w:szCs w:val="26"/>
        </w:rPr>
        <w:t xml:space="preserve"> РФ при наличии на территориях поселения, городского округа объектов культурного наследия в процессе подготовки генеральных планов в обязательном порядке учитываются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 и ст. 27 настоящего Кодекса.</w:t>
      </w:r>
    </w:p>
    <w:p w:rsidR="009F321B" w:rsidRPr="00F931C6" w:rsidRDefault="009F321B" w:rsidP="004068AD">
      <w:pPr>
        <w:shd w:val="clear" w:color="auto" w:fill="FFFFFF"/>
        <w:ind w:firstLine="562"/>
        <w:jc w:val="both"/>
        <w:rPr>
          <w:sz w:val="26"/>
          <w:szCs w:val="26"/>
        </w:rPr>
      </w:pPr>
      <w:r w:rsidRPr="00F931C6">
        <w:rPr>
          <w:color w:val="000000"/>
          <w:sz w:val="26"/>
          <w:szCs w:val="26"/>
        </w:rPr>
        <w:t>На территории Свердловского городского поселения имеются не только объекты культурного наследия местного, регионального и федерального значения, но и 2 (два) компонента объекта Всемирного наследия ЮНЕСКО С 540 «Исторический центра Санкт-Петербурга и группа прилегающих памятников» - это панорама берегов реки Нева и Невский лесопарк.</w:t>
      </w:r>
    </w:p>
    <w:p w:rsidR="009F321B" w:rsidRPr="00F931C6" w:rsidRDefault="009F321B" w:rsidP="004068AD">
      <w:pPr>
        <w:shd w:val="clear" w:color="auto" w:fill="FFFFFF"/>
        <w:ind w:firstLine="562"/>
        <w:jc w:val="both"/>
        <w:rPr>
          <w:sz w:val="26"/>
          <w:szCs w:val="26"/>
        </w:rPr>
      </w:pPr>
      <w:r w:rsidRPr="00F931C6">
        <w:rPr>
          <w:color w:val="000000"/>
          <w:sz w:val="26"/>
          <w:szCs w:val="26"/>
        </w:rPr>
        <w:t xml:space="preserve">В соответствии с ч.1 </w:t>
      </w:r>
      <w:proofErr w:type="spellStart"/>
      <w:r w:rsidRPr="00F931C6">
        <w:rPr>
          <w:color w:val="000000"/>
          <w:sz w:val="26"/>
          <w:szCs w:val="26"/>
        </w:rPr>
        <w:t>ст.ЗЗ</w:t>
      </w:r>
      <w:proofErr w:type="spellEnd"/>
      <w:r w:rsidRPr="00F931C6">
        <w:rPr>
          <w:color w:val="000000"/>
          <w:sz w:val="26"/>
          <w:szCs w:val="26"/>
        </w:rPr>
        <w:t xml:space="preserve"> Федерального закона от 25.06.2002 № 73-ФЗ «Об объектах культурного наследия (памятниках истории и культуры) народов Российской Федерации» объекты культурного наследия подлежат государственной охране в целях предотвращения их повреждения, разрушения или уничтожения, изменения облика... и предотвращения других действий, могущих причинить вред объектам культурного наследия.</w:t>
      </w:r>
    </w:p>
    <w:p w:rsidR="009F321B" w:rsidRPr="00F931C6" w:rsidRDefault="009F321B" w:rsidP="004068AD">
      <w:pPr>
        <w:shd w:val="clear" w:color="auto" w:fill="FFFFFF"/>
        <w:ind w:firstLine="562"/>
        <w:jc w:val="both"/>
        <w:rPr>
          <w:sz w:val="26"/>
          <w:szCs w:val="26"/>
        </w:rPr>
      </w:pPr>
      <w:r w:rsidRPr="00F931C6">
        <w:rPr>
          <w:color w:val="000000"/>
          <w:sz w:val="26"/>
          <w:szCs w:val="26"/>
        </w:rPr>
        <w:t>Однако согласований с уполномоченным органом исполнительной власти по охране культурного наследия не представлено.</w:t>
      </w:r>
    </w:p>
    <w:p w:rsidR="009F321B" w:rsidRPr="00F931C6" w:rsidRDefault="009F321B" w:rsidP="004068AD">
      <w:pPr>
        <w:shd w:val="clear" w:color="auto" w:fill="FFFFFF"/>
        <w:ind w:firstLine="557"/>
        <w:jc w:val="both"/>
        <w:rPr>
          <w:sz w:val="26"/>
          <w:szCs w:val="26"/>
        </w:rPr>
      </w:pPr>
      <w:r w:rsidRPr="00F931C6">
        <w:rPr>
          <w:color w:val="000000"/>
          <w:sz w:val="26"/>
          <w:szCs w:val="26"/>
        </w:rPr>
        <w:t xml:space="preserve">Согласно П.8 ст.24 </w:t>
      </w:r>
      <w:proofErr w:type="spellStart"/>
      <w:r w:rsidRPr="00F931C6">
        <w:rPr>
          <w:color w:val="000000"/>
          <w:sz w:val="26"/>
          <w:szCs w:val="26"/>
        </w:rPr>
        <w:t>ГсК</w:t>
      </w:r>
      <w:proofErr w:type="spellEnd"/>
      <w:r w:rsidRPr="00F931C6">
        <w:rPr>
          <w:color w:val="000000"/>
          <w:sz w:val="26"/>
          <w:szCs w:val="26"/>
        </w:rPr>
        <w:t xml:space="preserve"> РФ проект генерального плана до его утверждения подлежит </w:t>
      </w:r>
      <w:r w:rsidRPr="00F931C6">
        <w:rPr>
          <w:color w:val="000000"/>
          <w:sz w:val="26"/>
          <w:szCs w:val="26"/>
        </w:rPr>
        <w:lastRenderedPageBreak/>
        <w:t>в соответствии со ст.25 настоящего Кодекса обязательному согласованию в порядке, установленном уполномоченным Правительством Российской Федерации федеральным органом исполнительной власти.</w:t>
      </w:r>
    </w:p>
    <w:p w:rsidR="009F321B" w:rsidRPr="00F931C6" w:rsidRDefault="009F321B" w:rsidP="004068AD">
      <w:pPr>
        <w:shd w:val="clear" w:color="auto" w:fill="FFFFFF"/>
        <w:ind w:firstLine="552"/>
        <w:jc w:val="both"/>
        <w:rPr>
          <w:sz w:val="26"/>
          <w:szCs w:val="26"/>
        </w:rPr>
      </w:pPr>
      <w:r w:rsidRPr="00F931C6">
        <w:rPr>
          <w:color w:val="000000"/>
          <w:sz w:val="26"/>
          <w:szCs w:val="26"/>
        </w:rPr>
        <w:t xml:space="preserve">П. 17 ст.24 </w:t>
      </w:r>
      <w:proofErr w:type="spellStart"/>
      <w:r w:rsidRPr="00F931C6">
        <w:rPr>
          <w:color w:val="000000"/>
          <w:sz w:val="26"/>
          <w:szCs w:val="26"/>
        </w:rPr>
        <w:t>ГсК</w:t>
      </w:r>
      <w:proofErr w:type="spellEnd"/>
      <w:r w:rsidRPr="00F931C6">
        <w:rPr>
          <w:color w:val="000000"/>
          <w:sz w:val="26"/>
          <w:szCs w:val="26"/>
        </w:rPr>
        <w:t xml:space="preserve"> РФ установлено, что внесение изменений в генеральный план осуществляется в соответствии с настоящей статьей и статьями 9 и 25 настоящего Кодекса.</w:t>
      </w:r>
    </w:p>
    <w:p w:rsidR="009F321B" w:rsidRPr="00F931C6" w:rsidRDefault="009F321B" w:rsidP="004068AD">
      <w:pPr>
        <w:shd w:val="clear" w:color="auto" w:fill="FFFFFF"/>
        <w:ind w:firstLine="542"/>
        <w:jc w:val="both"/>
        <w:rPr>
          <w:sz w:val="26"/>
          <w:szCs w:val="26"/>
        </w:rPr>
      </w:pPr>
      <w:r w:rsidRPr="00F931C6">
        <w:rPr>
          <w:color w:val="000000"/>
          <w:sz w:val="26"/>
          <w:szCs w:val="26"/>
        </w:rPr>
        <w:t>Таким образом, проект внесения изменений в Генеральный план муниципального образования «Свердловское городское поселение» Всеволожского муниципального района Ленинградской области противоречит нормам Положения о порядке организации и проведения публичных слушаний на территории муниципального образования «Свердловское городское поселение» Всеволожского муниципального района Ленинградской области № 30 от 11.08.2015 и не отвечает требованиям перечисленных статей Градостроительного кодекса РФ.</w:t>
      </w:r>
    </w:p>
    <w:p w:rsidR="009F321B" w:rsidRPr="00F931C6" w:rsidRDefault="009F321B" w:rsidP="004068AD">
      <w:pPr>
        <w:shd w:val="clear" w:color="auto" w:fill="FFFFFF"/>
        <w:ind w:firstLine="562"/>
        <w:jc w:val="both"/>
        <w:rPr>
          <w:sz w:val="26"/>
          <w:szCs w:val="26"/>
        </w:rPr>
      </w:pPr>
      <w:r w:rsidRPr="00F931C6">
        <w:rPr>
          <w:color w:val="000000"/>
          <w:sz w:val="26"/>
          <w:szCs w:val="26"/>
        </w:rPr>
        <w:t xml:space="preserve">3. Согласно п.26.2 ст.26 Положения, основанием для признания публичных слушаний не проведенными является: а) нарушение порядка информированности общественности о проведении публичных слушаний, установленного статьей 9 настоящего Положения; б) отсутствие документации, необходимой для проведения публичных слушаний; в) несоблюдение сроков проведения публичных слушаний, установленных настоящим </w:t>
      </w:r>
      <w:r w:rsidR="006B2169" w:rsidRPr="00F931C6">
        <w:rPr>
          <w:color w:val="000000"/>
          <w:sz w:val="26"/>
          <w:szCs w:val="26"/>
        </w:rPr>
        <w:t>Положением; Перечень</w:t>
      </w:r>
      <w:r w:rsidRPr="00F931C6">
        <w:rPr>
          <w:color w:val="000000"/>
          <w:sz w:val="26"/>
          <w:szCs w:val="26"/>
        </w:rPr>
        <w:t xml:space="preserve"> оснований является исчерпывающим».</w:t>
      </w:r>
    </w:p>
    <w:p w:rsidR="009F321B" w:rsidRPr="00F931C6" w:rsidRDefault="009F321B" w:rsidP="004068AD">
      <w:pPr>
        <w:shd w:val="clear" w:color="auto" w:fill="FFFFFF"/>
        <w:ind w:firstLine="571"/>
        <w:jc w:val="both"/>
        <w:rPr>
          <w:sz w:val="26"/>
          <w:szCs w:val="26"/>
        </w:rPr>
      </w:pPr>
      <w:r w:rsidRPr="00F931C6">
        <w:rPr>
          <w:color w:val="000000"/>
          <w:sz w:val="26"/>
          <w:szCs w:val="26"/>
        </w:rPr>
        <w:t xml:space="preserve">Следовательно, в соответствии с </w:t>
      </w:r>
      <w:proofErr w:type="spellStart"/>
      <w:r w:rsidRPr="00F931C6">
        <w:rPr>
          <w:color w:val="000000"/>
          <w:sz w:val="26"/>
          <w:szCs w:val="26"/>
        </w:rPr>
        <w:t>пп.а</w:t>
      </w:r>
      <w:proofErr w:type="spellEnd"/>
      <w:r w:rsidRPr="00F931C6">
        <w:rPr>
          <w:color w:val="000000"/>
          <w:sz w:val="26"/>
          <w:szCs w:val="26"/>
        </w:rPr>
        <w:t xml:space="preserve">) и </w:t>
      </w:r>
      <w:proofErr w:type="spellStart"/>
      <w:r w:rsidRPr="00F931C6">
        <w:rPr>
          <w:color w:val="000000"/>
          <w:sz w:val="26"/>
          <w:szCs w:val="26"/>
        </w:rPr>
        <w:t>пп.б</w:t>
      </w:r>
      <w:proofErr w:type="spellEnd"/>
      <w:r w:rsidRPr="00F931C6">
        <w:rPr>
          <w:color w:val="000000"/>
          <w:sz w:val="26"/>
          <w:szCs w:val="26"/>
        </w:rPr>
        <w:t>) п.26.2 ст.26 Положения публичные слушания по проекту изменений в Генеральный план муниципального образования «Свердловское городское поселение» Всеволожского муниципального района Ленинградской области 12 апреля 2017 года могут быть признаны подготовленными не надлежащим образом и не состоявшимися, так как требования предписанные для организации и проведении публичных слушаний по проекту изменений в Генеральный план Санкт-Петербурга соблюдены не были.</w:t>
      </w:r>
    </w:p>
    <w:p w:rsidR="009F321B" w:rsidRPr="00F931C6" w:rsidRDefault="009F321B" w:rsidP="004068AD">
      <w:pPr>
        <w:shd w:val="clear" w:color="auto" w:fill="FFFFFF"/>
        <w:ind w:firstLine="600"/>
        <w:jc w:val="both"/>
        <w:rPr>
          <w:sz w:val="26"/>
          <w:szCs w:val="26"/>
        </w:rPr>
      </w:pPr>
      <w:r w:rsidRPr="00F931C6">
        <w:rPr>
          <w:bCs/>
          <w:iCs/>
          <w:color w:val="000000"/>
          <w:sz w:val="26"/>
          <w:szCs w:val="26"/>
        </w:rPr>
        <w:t>Таким образом, представленная на публичные слушания документация содержит в себе недостоверную - фактически ложную - информацию. То есть, авторы представленной на публичное обсуждение документации обманывают граждан.</w:t>
      </w:r>
    </w:p>
    <w:p w:rsidR="002B4D8D" w:rsidRPr="00F931C6" w:rsidRDefault="007D612D" w:rsidP="004068AD">
      <w:pPr>
        <w:widowControl/>
        <w:autoSpaceDE/>
        <w:autoSpaceDN/>
        <w:adjustRightInd/>
        <w:ind w:firstLine="600"/>
        <w:jc w:val="both"/>
        <w:rPr>
          <w:rFonts w:eastAsia="Calibri"/>
          <w:sz w:val="26"/>
          <w:szCs w:val="26"/>
          <w:lang w:eastAsia="en-US"/>
        </w:rPr>
      </w:pPr>
      <w:r w:rsidRPr="00F931C6">
        <w:rPr>
          <w:rFonts w:eastAsia="Calibri"/>
          <w:b/>
          <w:sz w:val="26"/>
          <w:szCs w:val="26"/>
          <w:lang w:eastAsia="en-US"/>
        </w:rPr>
        <w:t xml:space="preserve">Фролова В.Н.  </w:t>
      </w:r>
      <w:r w:rsidRPr="00F931C6">
        <w:rPr>
          <w:rFonts w:eastAsia="Calibri"/>
          <w:sz w:val="26"/>
          <w:szCs w:val="26"/>
          <w:lang w:eastAsia="en-US"/>
        </w:rPr>
        <w:t xml:space="preserve">Мы вносим изменения не в весь генеральный план, а только в часть генерального плана, это функциональное зонирование и расширение границы населенного пункта дер. </w:t>
      </w:r>
      <w:proofErr w:type="spellStart"/>
      <w:r w:rsidRPr="00F931C6">
        <w:rPr>
          <w:rFonts w:eastAsia="Calibri"/>
          <w:sz w:val="26"/>
          <w:szCs w:val="26"/>
          <w:lang w:eastAsia="en-US"/>
        </w:rPr>
        <w:t>Оранженрейка</w:t>
      </w:r>
      <w:proofErr w:type="spellEnd"/>
      <w:r w:rsidRPr="00F931C6">
        <w:rPr>
          <w:rFonts w:eastAsia="Calibri"/>
          <w:sz w:val="26"/>
          <w:szCs w:val="26"/>
          <w:lang w:eastAsia="en-US"/>
        </w:rPr>
        <w:t xml:space="preserve">. Если бы были получены все согласования с профильными комитетами, то не было бы необходимости проводить публичные слушания. При </w:t>
      </w:r>
      <w:r w:rsidR="006B2169" w:rsidRPr="00F931C6">
        <w:rPr>
          <w:rFonts w:eastAsia="Calibri"/>
          <w:sz w:val="26"/>
          <w:szCs w:val="26"/>
          <w:lang w:eastAsia="en-US"/>
        </w:rPr>
        <w:t>у утверждения</w:t>
      </w:r>
      <w:r w:rsidRPr="00F931C6">
        <w:rPr>
          <w:rFonts w:eastAsia="Calibri"/>
          <w:sz w:val="26"/>
          <w:szCs w:val="26"/>
          <w:lang w:eastAsia="en-US"/>
        </w:rPr>
        <w:t xml:space="preserve"> генерального плана в 2014 году были получены все согласования </w:t>
      </w:r>
      <w:r w:rsidR="006B2169" w:rsidRPr="00F931C6">
        <w:rPr>
          <w:rFonts w:eastAsia="Calibri"/>
          <w:sz w:val="26"/>
          <w:szCs w:val="26"/>
          <w:lang w:eastAsia="en-US"/>
        </w:rPr>
        <w:t>от 24</w:t>
      </w:r>
      <w:r w:rsidRPr="00F931C6">
        <w:rPr>
          <w:rFonts w:eastAsia="Calibri"/>
          <w:sz w:val="26"/>
          <w:szCs w:val="26"/>
          <w:lang w:eastAsia="en-US"/>
        </w:rPr>
        <w:t xml:space="preserve"> Комитетов Ленинградской области и Министерства экономического развития. Сейчас рассматривается два вопроса, которые не являются вопросами согласования ни Санкт-Петербурга, ни других муниципальных образований. Согласование изменений будут с учетом ваших предложений и замечаний. Документы и протокол пойдет на согласование Правительства Ленинградской области. Комитет по архитектуре и градостроительству Ленинградской области, уполномоченный на получение заключений от профильных комитетов</w:t>
      </w:r>
      <w:r w:rsidR="00B47276" w:rsidRPr="00F931C6">
        <w:rPr>
          <w:rFonts w:eastAsia="Calibri"/>
          <w:sz w:val="26"/>
          <w:szCs w:val="26"/>
          <w:lang w:eastAsia="en-US"/>
        </w:rPr>
        <w:t xml:space="preserve"> исполнительной власти и после устранения всех замечаний согласовывается проект.</w:t>
      </w:r>
    </w:p>
    <w:p w:rsidR="00B47276" w:rsidRPr="00F931C6" w:rsidRDefault="00B47276"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Затолокин</w:t>
      </w:r>
      <w:proofErr w:type="spellEnd"/>
      <w:r w:rsidRPr="00F931C6">
        <w:rPr>
          <w:rFonts w:eastAsia="Calibri"/>
          <w:b/>
          <w:sz w:val="26"/>
          <w:szCs w:val="26"/>
          <w:lang w:eastAsia="en-US"/>
        </w:rPr>
        <w:t xml:space="preserve"> А. (представитель группы компаний ФАКТ) </w:t>
      </w:r>
      <w:r w:rsidRPr="00F931C6">
        <w:rPr>
          <w:rFonts w:eastAsia="Calibri"/>
          <w:sz w:val="26"/>
          <w:szCs w:val="26"/>
          <w:lang w:eastAsia="en-US"/>
        </w:rPr>
        <w:t>Мы подаем</w:t>
      </w:r>
      <w:r w:rsidRPr="00F931C6">
        <w:rPr>
          <w:rFonts w:eastAsia="Calibri"/>
          <w:b/>
          <w:sz w:val="26"/>
          <w:szCs w:val="26"/>
          <w:lang w:eastAsia="en-US"/>
        </w:rPr>
        <w:t xml:space="preserve"> </w:t>
      </w:r>
      <w:r w:rsidRPr="00F931C6">
        <w:rPr>
          <w:rFonts w:eastAsia="Calibri"/>
          <w:sz w:val="26"/>
          <w:szCs w:val="26"/>
          <w:lang w:eastAsia="en-US"/>
        </w:rPr>
        <w:t xml:space="preserve">заявления для включения в протокол публичных слушаний. Нами разработан проект по развитию территории. Участки находятся в собственности и в черте населенного пункта мы хотим изменить вид разрешенного использования с малоэтажного строительства на </w:t>
      </w:r>
      <w:proofErr w:type="spellStart"/>
      <w:r w:rsidRPr="00F931C6">
        <w:rPr>
          <w:rFonts w:eastAsia="Calibri"/>
          <w:sz w:val="26"/>
          <w:szCs w:val="26"/>
          <w:lang w:eastAsia="en-US"/>
        </w:rPr>
        <w:t>среднеэтажное</w:t>
      </w:r>
      <w:proofErr w:type="spellEnd"/>
      <w:r w:rsidRPr="00F931C6">
        <w:rPr>
          <w:rFonts w:eastAsia="Calibri"/>
          <w:sz w:val="26"/>
          <w:szCs w:val="26"/>
          <w:lang w:eastAsia="en-US"/>
        </w:rPr>
        <w:t>. Готовы представить проект</w:t>
      </w:r>
      <w:r w:rsidR="00DA55AB" w:rsidRPr="00F931C6">
        <w:rPr>
          <w:rFonts w:eastAsia="Calibri"/>
          <w:sz w:val="26"/>
          <w:szCs w:val="26"/>
          <w:lang w:eastAsia="en-US"/>
        </w:rPr>
        <w:t>.</w:t>
      </w:r>
    </w:p>
    <w:p w:rsidR="00DA55AB" w:rsidRPr="00F931C6" w:rsidRDefault="00DA55AB" w:rsidP="004068AD">
      <w:pPr>
        <w:widowControl/>
        <w:autoSpaceDE/>
        <w:autoSpaceDN/>
        <w:adjustRightInd/>
        <w:ind w:firstLine="709"/>
        <w:jc w:val="both"/>
        <w:rPr>
          <w:rFonts w:eastAsia="Calibri"/>
          <w:sz w:val="26"/>
          <w:szCs w:val="26"/>
          <w:lang w:eastAsia="en-US"/>
        </w:rPr>
      </w:pPr>
      <w:proofErr w:type="spellStart"/>
      <w:r w:rsidRPr="00F931C6">
        <w:rPr>
          <w:rFonts w:eastAsia="Calibri"/>
          <w:b/>
          <w:sz w:val="26"/>
          <w:szCs w:val="26"/>
          <w:lang w:eastAsia="en-US"/>
        </w:rPr>
        <w:t>Мехедов</w:t>
      </w:r>
      <w:proofErr w:type="spellEnd"/>
      <w:r w:rsidRPr="00F931C6">
        <w:rPr>
          <w:rFonts w:eastAsia="Calibri"/>
          <w:b/>
          <w:sz w:val="26"/>
          <w:szCs w:val="26"/>
          <w:lang w:eastAsia="en-US"/>
        </w:rPr>
        <w:t xml:space="preserve"> М.В. </w:t>
      </w:r>
      <w:r w:rsidRPr="00F931C6">
        <w:rPr>
          <w:rFonts w:eastAsia="Calibri"/>
          <w:sz w:val="26"/>
          <w:szCs w:val="26"/>
          <w:lang w:eastAsia="en-US"/>
        </w:rPr>
        <w:t>Ваши предложения будут внесены в протокол и далее будут направлены на рассмотрение.</w:t>
      </w:r>
    </w:p>
    <w:p w:rsidR="00DA55AB" w:rsidRPr="00F931C6" w:rsidRDefault="00DA55AB" w:rsidP="004068AD">
      <w:pPr>
        <w:widowControl/>
        <w:autoSpaceDE/>
        <w:autoSpaceDN/>
        <w:adjustRightInd/>
        <w:ind w:firstLine="426"/>
        <w:jc w:val="both"/>
        <w:rPr>
          <w:rFonts w:eastAsia="Calibri"/>
          <w:sz w:val="26"/>
          <w:szCs w:val="26"/>
          <w:lang w:eastAsia="en-US"/>
        </w:rPr>
      </w:pPr>
      <w:r w:rsidRPr="00F931C6">
        <w:rPr>
          <w:b/>
          <w:sz w:val="26"/>
          <w:szCs w:val="26"/>
        </w:rPr>
        <w:lastRenderedPageBreak/>
        <w:t>Пименова Е.</w:t>
      </w:r>
      <w:r w:rsidRPr="00F931C6">
        <w:rPr>
          <w:sz w:val="26"/>
          <w:szCs w:val="26"/>
        </w:rPr>
        <w:t xml:space="preserve"> (представитель инициативной группы)</w:t>
      </w:r>
      <w:r w:rsidR="00515711">
        <w:rPr>
          <w:sz w:val="26"/>
          <w:szCs w:val="26"/>
        </w:rPr>
        <w:t xml:space="preserve">, </w:t>
      </w:r>
      <w:r w:rsidRPr="00F931C6">
        <w:rPr>
          <w:sz w:val="26"/>
          <w:szCs w:val="26"/>
        </w:rPr>
        <w:t xml:space="preserve">просим согласовать проектирование перепланировки с планируемой трассой газопровода среднего давления, проходящего по 9 линии ул. </w:t>
      </w:r>
      <w:proofErr w:type="spellStart"/>
      <w:r w:rsidRPr="00F931C6">
        <w:rPr>
          <w:sz w:val="26"/>
          <w:szCs w:val="26"/>
        </w:rPr>
        <w:t>Овцинская</w:t>
      </w:r>
      <w:proofErr w:type="spellEnd"/>
      <w:r w:rsidRPr="00F931C6">
        <w:rPr>
          <w:sz w:val="26"/>
          <w:szCs w:val="26"/>
        </w:rPr>
        <w:t xml:space="preserve"> от имеющегося озера (в тупике) до дороги с поворотом влево по зеленой полосе в сторону СПб. Объяснить возможность планирования расширения дороги и создания парковочных мест на трассе газопровода. Поддерживаю мнение коллектива не делать изменений в имеющую планировку (расширение дороги и парковочные места от 8 до 12 линии), т.к. это повлечет уничтожение зеленой зоны между дорогой и жилым кварталом. Зеленая полоса отчуждения должна остаться – сейчас это 30 метров от линии ЛЭП (вдоль дороги) до жилого массива.</w:t>
      </w:r>
    </w:p>
    <w:p w:rsidR="00DA55AB" w:rsidRPr="00F931C6" w:rsidRDefault="00DA55AB" w:rsidP="004068AD">
      <w:pPr>
        <w:ind w:firstLine="426"/>
        <w:jc w:val="both"/>
        <w:rPr>
          <w:sz w:val="26"/>
          <w:szCs w:val="26"/>
        </w:rPr>
      </w:pPr>
      <w:r w:rsidRPr="00F931C6">
        <w:rPr>
          <w:sz w:val="26"/>
          <w:szCs w:val="26"/>
        </w:rPr>
        <w:t>Оставить озеро в тупике 9 линии как противопожарный водоем.</w:t>
      </w:r>
    </w:p>
    <w:p w:rsidR="00DA55AB" w:rsidRPr="00F931C6" w:rsidRDefault="00DA55AB" w:rsidP="004068AD">
      <w:pPr>
        <w:ind w:firstLine="426"/>
        <w:jc w:val="both"/>
        <w:rPr>
          <w:sz w:val="26"/>
          <w:szCs w:val="26"/>
        </w:rPr>
      </w:pPr>
      <w:r w:rsidRPr="00F931C6">
        <w:rPr>
          <w:sz w:val="26"/>
          <w:szCs w:val="26"/>
        </w:rPr>
        <w:t>Оставить пеший проход с 9 линии в сторону р. Нева (вдоль озера) – на подъездную дорогу к жилым домам, которые находятся за озером. Выход всем жителям 9 линии на набережную р. Нева через автомобильную трассу опасен (особенно для детей).</w:t>
      </w:r>
    </w:p>
    <w:p w:rsidR="00DA55AB" w:rsidRPr="00F931C6" w:rsidRDefault="00DA55AB" w:rsidP="004068AD">
      <w:pPr>
        <w:ind w:firstLine="426"/>
        <w:jc w:val="both"/>
        <w:rPr>
          <w:sz w:val="26"/>
          <w:szCs w:val="26"/>
        </w:rPr>
      </w:pPr>
      <w:r w:rsidRPr="00F931C6">
        <w:rPr>
          <w:sz w:val="26"/>
          <w:szCs w:val="26"/>
        </w:rPr>
        <w:t xml:space="preserve">Ликвидация земельного участка под строительство многоквартирного жилого дома, расположенного между 9 и 10 линий по ул. </w:t>
      </w:r>
      <w:proofErr w:type="spellStart"/>
      <w:r w:rsidRPr="00F931C6">
        <w:rPr>
          <w:sz w:val="26"/>
          <w:szCs w:val="26"/>
        </w:rPr>
        <w:t>Овцинская</w:t>
      </w:r>
      <w:proofErr w:type="spellEnd"/>
      <w:r w:rsidRPr="00F931C6">
        <w:rPr>
          <w:sz w:val="26"/>
          <w:szCs w:val="26"/>
        </w:rPr>
        <w:t>.</w:t>
      </w:r>
    </w:p>
    <w:p w:rsidR="00DA55AB" w:rsidRPr="00F931C6" w:rsidRDefault="00DA55AB" w:rsidP="004068AD">
      <w:pPr>
        <w:ind w:firstLine="426"/>
        <w:jc w:val="both"/>
        <w:rPr>
          <w:sz w:val="26"/>
          <w:szCs w:val="26"/>
        </w:rPr>
      </w:pPr>
      <w:r w:rsidRPr="00F931C6">
        <w:rPr>
          <w:b/>
          <w:sz w:val="26"/>
          <w:szCs w:val="26"/>
        </w:rPr>
        <w:t xml:space="preserve">Ответ председателя комиссии – </w:t>
      </w:r>
      <w:r w:rsidRPr="00F931C6">
        <w:rPr>
          <w:sz w:val="26"/>
          <w:szCs w:val="26"/>
        </w:rPr>
        <w:t>Данный вопрос рассматривается другим документом проектом планировки территории. Администрацией рассматривается вопрос о внесении изменений в существующий проект планировки, который также будет представлен на общественные слушания. Завершится</w:t>
      </w:r>
      <w:r w:rsidR="006B2169" w:rsidRPr="00F931C6">
        <w:rPr>
          <w:sz w:val="26"/>
          <w:szCs w:val="26"/>
        </w:rPr>
        <w:t xml:space="preserve"> регистрации</w:t>
      </w:r>
      <w:r w:rsidRPr="00F931C6">
        <w:rPr>
          <w:sz w:val="26"/>
          <w:szCs w:val="26"/>
        </w:rPr>
        <w:t xml:space="preserve"> </w:t>
      </w:r>
      <w:proofErr w:type="spellStart"/>
      <w:r w:rsidRPr="00F931C6">
        <w:rPr>
          <w:sz w:val="26"/>
          <w:szCs w:val="26"/>
        </w:rPr>
        <w:t>топосъемк</w:t>
      </w:r>
      <w:r w:rsidR="006B2169" w:rsidRPr="00F931C6">
        <w:rPr>
          <w:sz w:val="26"/>
          <w:szCs w:val="26"/>
        </w:rPr>
        <w:t>и</w:t>
      </w:r>
      <w:proofErr w:type="spellEnd"/>
      <w:r w:rsidRPr="00F931C6">
        <w:rPr>
          <w:sz w:val="26"/>
          <w:szCs w:val="26"/>
        </w:rPr>
        <w:t xml:space="preserve"> </w:t>
      </w:r>
      <w:r w:rsidR="006B2169" w:rsidRPr="00F931C6">
        <w:rPr>
          <w:sz w:val="26"/>
          <w:szCs w:val="26"/>
        </w:rPr>
        <w:t xml:space="preserve">(98 га) </w:t>
      </w:r>
      <w:r w:rsidRPr="00F931C6">
        <w:rPr>
          <w:sz w:val="26"/>
          <w:szCs w:val="26"/>
        </w:rPr>
        <w:t xml:space="preserve">и </w:t>
      </w:r>
      <w:r w:rsidR="006B2169" w:rsidRPr="00F931C6">
        <w:rPr>
          <w:sz w:val="26"/>
          <w:szCs w:val="26"/>
        </w:rPr>
        <w:t xml:space="preserve">по проекту планировки территории </w:t>
      </w:r>
      <w:r w:rsidRPr="00F931C6">
        <w:rPr>
          <w:sz w:val="26"/>
          <w:szCs w:val="26"/>
        </w:rPr>
        <w:t>будут назначены публичные слушания.</w:t>
      </w:r>
      <w:r w:rsidR="006B2169" w:rsidRPr="00F931C6">
        <w:rPr>
          <w:sz w:val="26"/>
          <w:szCs w:val="26"/>
        </w:rPr>
        <w:t xml:space="preserve"> </w:t>
      </w:r>
    </w:p>
    <w:p w:rsidR="006B2169" w:rsidRPr="00F931C6" w:rsidRDefault="00C65CD7" w:rsidP="004068AD">
      <w:pPr>
        <w:ind w:firstLine="426"/>
        <w:jc w:val="both"/>
        <w:rPr>
          <w:sz w:val="26"/>
          <w:szCs w:val="26"/>
        </w:rPr>
      </w:pPr>
      <w:r w:rsidRPr="00F931C6">
        <w:rPr>
          <w:b/>
          <w:sz w:val="26"/>
          <w:szCs w:val="26"/>
        </w:rPr>
        <w:t xml:space="preserve">Леонтьев А.А.  </w:t>
      </w:r>
      <w:r w:rsidRPr="00F931C6">
        <w:rPr>
          <w:sz w:val="26"/>
          <w:szCs w:val="26"/>
        </w:rPr>
        <w:t>каким образом принимать участие по отстаиванию своих прав интересов. Как будет проходить разъяснительная работа по проекту планировки, чтобы жители могли внести свои предложения. Жители просят, чтобы пятно застройки между 9 и 10 линией было бы отдано для многодетных.</w:t>
      </w:r>
    </w:p>
    <w:p w:rsidR="00C65CD7" w:rsidRPr="00F931C6" w:rsidRDefault="00C65CD7" w:rsidP="004068AD">
      <w:pPr>
        <w:ind w:firstLine="426"/>
        <w:jc w:val="both"/>
        <w:rPr>
          <w:sz w:val="26"/>
          <w:szCs w:val="26"/>
        </w:rPr>
      </w:pPr>
      <w:proofErr w:type="spellStart"/>
      <w:r w:rsidRPr="00F931C6">
        <w:rPr>
          <w:b/>
          <w:sz w:val="26"/>
          <w:szCs w:val="26"/>
        </w:rPr>
        <w:t>Мехедов</w:t>
      </w:r>
      <w:proofErr w:type="spellEnd"/>
      <w:r w:rsidRPr="00F931C6">
        <w:rPr>
          <w:b/>
          <w:sz w:val="26"/>
          <w:szCs w:val="26"/>
        </w:rPr>
        <w:t xml:space="preserve"> М.В.  </w:t>
      </w:r>
      <w:r w:rsidRPr="00F931C6">
        <w:rPr>
          <w:sz w:val="26"/>
          <w:szCs w:val="26"/>
        </w:rPr>
        <w:t xml:space="preserve">Вы можете обратиться с заявлением в адрес администрации, к депутату округа. Информация о назначении публичных </w:t>
      </w:r>
      <w:r w:rsidR="00C657EF" w:rsidRPr="00F931C6">
        <w:rPr>
          <w:sz w:val="26"/>
          <w:szCs w:val="26"/>
        </w:rPr>
        <w:t>слушаниях по</w:t>
      </w:r>
      <w:r w:rsidRPr="00F931C6">
        <w:rPr>
          <w:sz w:val="26"/>
          <w:szCs w:val="26"/>
        </w:rPr>
        <w:t xml:space="preserve"> проекту планировки будет размещена на сайте и газете.</w:t>
      </w:r>
    </w:p>
    <w:p w:rsidR="00C65CD7" w:rsidRPr="00F931C6" w:rsidRDefault="00C65CD7" w:rsidP="004068AD">
      <w:pPr>
        <w:ind w:firstLine="426"/>
        <w:jc w:val="both"/>
        <w:rPr>
          <w:sz w:val="26"/>
          <w:szCs w:val="26"/>
        </w:rPr>
      </w:pPr>
      <w:proofErr w:type="spellStart"/>
      <w:r w:rsidRPr="00F931C6">
        <w:rPr>
          <w:b/>
          <w:sz w:val="26"/>
          <w:szCs w:val="26"/>
        </w:rPr>
        <w:t>Гетше</w:t>
      </w:r>
      <w:proofErr w:type="spellEnd"/>
      <w:r w:rsidRPr="00F931C6">
        <w:rPr>
          <w:b/>
          <w:sz w:val="26"/>
          <w:szCs w:val="26"/>
        </w:rPr>
        <w:t xml:space="preserve"> В.И.</w:t>
      </w:r>
      <w:r w:rsidRPr="00F931C6">
        <w:rPr>
          <w:sz w:val="26"/>
          <w:szCs w:val="26"/>
        </w:rPr>
        <w:t xml:space="preserve"> К какой зоне относятся участки, расположенные на ул. Лесопарковая, Ермаковская (где огороды)</w:t>
      </w:r>
    </w:p>
    <w:p w:rsidR="00C65CD7" w:rsidRPr="00F931C6" w:rsidRDefault="00C65CD7" w:rsidP="004068AD">
      <w:pPr>
        <w:ind w:firstLine="426"/>
        <w:jc w:val="both"/>
        <w:rPr>
          <w:sz w:val="26"/>
          <w:szCs w:val="26"/>
        </w:rPr>
      </w:pPr>
      <w:proofErr w:type="spellStart"/>
      <w:r w:rsidRPr="00F931C6">
        <w:rPr>
          <w:b/>
          <w:sz w:val="26"/>
          <w:szCs w:val="26"/>
        </w:rPr>
        <w:t>Мехедов</w:t>
      </w:r>
      <w:proofErr w:type="spellEnd"/>
      <w:r w:rsidRPr="00F931C6">
        <w:rPr>
          <w:b/>
          <w:sz w:val="26"/>
          <w:szCs w:val="26"/>
        </w:rPr>
        <w:t xml:space="preserve"> М.В.</w:t>
      </w:r>
      <w:r w:rsidRPr="00F931C6">
        <w:rPr>
          <w:sz w:val="26"/>
          <w:szCs w:val="26"/>
        </w:rPr>
        <w:t xml:space="preserve"> </w:t>
      </w:r>
      <w:r w:rsidR="00EF6327" w:rsidRPr="00F931C6">
        <w:rPr>
          <w:sz w:val="26"/>
          <w:szCs w:val="26"/>
        </w:rPr>
        <w:t>– к зоне индивидуальной жилой застройки</w:t>
      </w:r>
    </w:p>
    <w:p w:rsidR="00EF6327" w:rsidRPr="00F931C6" w:rsidRDefault="00EF6327" w:rsidP="004068AD">
      <w:pPr>
        <w:ind w:firstLine="426"/>
        <w:jc w:val="both"/>
        <w:rPr>
          <w:sz w:val="26"/>
          <w:szCs w:val="26"/>
        </w:rPr>
      </w:pPr>
      <w:r w:rsidRPr="00F931C6">
        <w:rPr>
          <w:b/>
          <w:sz w:val="26"/>
          <w:szCs w:val="26"/>
        </w:rPr>
        <w:t>Жуков Г.</w:t>
      </w:r>
      <w:r w:rsidRPr="00F931C6">
        <w:rPr>
          <w:sz w:val="26"/>
          <w:szCs w:val="26"/>
        </w:rPr>
        <w:t xml:space="preserve"> прошу сказать где можно ознакомиться с материалами внесения изменений в генеральный план, полный адрес.</w:t>
      </w:r>
    </w:p>
    <w:p w:rsidR="00EF6327" w:rsidRPr="00F931C6" w:rsidRDefault="00EF6327" w:rsidP="004068AD">
      <w:pPr>
        <w:ind w:firstLine="426"/>
        <w:jc w:val="both"/>
        <w:rPr>
          <w:sz w:val="26"/>
          <w:szCs w:val="26"/>
        </w:rPr>
      </w:pPr>
      <w:proofErr w:type="spellStart"/>
      <w:r w:rsidRPr="00F931C6">
        <w:rPr>
          <w:b/>
          <w:sz w:val="26"/>
          <w:szCs w:val="26"/>
        </w:rPr>
        <w:t>Мехедов</w:t>
      </w:r>
      <w:proofErr w:type="spellEnd"/>
      <w:r w:rsidRPr="00F931C6">
        <w:rPr>
          <w:b/>
          <w:sz w:val="26"/>
          <w:szCs w:val="26"/>
        </w:rPr>
        <w:t xml:space="preserve"> М.В</w:t>
      </w:r>
      <w:r w:rsidRPr="00F931C6">
        <w:rPr>
          <w:sz w:val="26"/>
          <w:szCs w:val="26"/>
        </w:rPr>
        <w:t xml:space="preserve">. Я уже говорил, что материалы по внесению изменений в генеральный план были опубликованы </w:t>
      </w:r>
      <w:r w:rsidR="00AC7DCC" w:rsidRPr="00F931C6">
        <w:rPr>
          <w:sz w:val="26"/>
          <w:szCs w:val="26"/>
        </w:rPr>
        <w:t xml:space="preserve">в газете «Всеволожские вести» (приложение «Невский берег»), на официальном представительстве МО «Свердловское городское поселение» в информационно-телекоммуникационной сети «Интернет» по адресу: </w:t>
      </w:r>
      <w:hyperlink r:id="rId7" w:history="1">
        <w:r w:rsidR="00AC7DCC" w:rsidRPr="00F931C6">
          <w:rPr>
            <w:sz w:val="26"/>
            <w:szCs w:val="26"/>
            <w:lang w:val="en-US"/>
          </w:rPr>
          <w:t>www</w:t>
        </w:r>
        <w:r w:rsidR="00AC7DCC" w:rsidRPr="00F931C6">
          <w:rPr>
            <w:sz w:val="26"/>
            <w:szCs w:val="26"/>
          </w:rPr>
          <w:t>.</w:t>
        </w:r>
        <w:proofErr w:type="spellStart"/>
        <w:r w:rsidR="00AC7DCC" w:rsidRPr="00F931C6">
          <w:rPr>
            <w:sz w:val="26"/>
            <w:szCs w:val="26"/>
            <w:lang w:val="en-US"/>
          </w:rPr>
          <w:t>sverdlovo</w:t>
        </w:r>
        <w:proofErr w:type="spellEnd"/>
        <w:r w:rsidR="00AC7DCC" w:rsidRPr="00F931C6">
          <w:rPr>
            <w:sz w:val="26"/>
            <w:szCs w:val="26"/>
          </w:rPr>
          <w:t>-</w:t>
        </w:r>
        <w:proofErr w:type="spellStart"/>
        <w:r w:rsidR="00AC7DCC" w:rsidRPr="00F931C6">
          <w:rPr>
            <w:sz w:val="26"/>
            <w:szCs w:val="26"/>
            <w:lang w:val="en-US"/>
          </w:rPr>
          <w:t>adm</w:t>
        </w:r>
        <w:proofErr w:type="spellEnd"/>
        <w:r w:rsidR="00AC7DCC" w:rsidRPr="00F931C6">
          <w:rPr>
            <w:sz w:val="26"/>
            <w:szCs w:val="26"/>
          </w:rPr>
          <w:t>.</w:t>
        </w:r>
        <w:proofErr w:type="spellStart"/>
        <w:r w:rsidR="00AC7DCC" w:rsidRPr="00F931C6">
          <w:rPr>
            <w:sz w:val="26"/>
            <w:szCs w:val="26"/>
            <w:lang w:val="en-US"/>
          </w:rPr>
          <w:t>ru</w:t>
        </w:r>
        <w:proofErr w:type="spellEnd"/>
      </w:hyperlink>
      <w:r w:rsidRPr="00F931C6">
        <w:rPr>
          <w:sz w:val="26"/>
          <w:szCs w:val="26"/>
        </w:rPr>
        <w:t xml:space="preserve">, </w:t>
      </w:r>
      <w:r w:rsidR="00AC7DCC" w:rsidRPr="00F931C6">
        <w:rPr>
          <w:sz w:val="26"/>
          <w:szCs w:val="26"/>
        </w:rPr>
        <w:t xml:space="preserve">и </w:t>
      </w:r>
      <w:r w:rsidRPr="00F931C6">
        <w:rPr>
          <w:sz w:val="26"/>
          <w:szCs w:val="26"/>
        </w:rPr>
        <w:t>в Федеральной государственной информационной системе территориального планирования (ФГИС ТП)</w:t>
      </w:r>
    </w:p>
    <w:p w:rsidR="00AC7DCC" w:rsidRPr="00F931C6" w:rsidRDefault="00AC7DCC" w:rsidP="004068AD">
      <w:pPr>
        <w:ind w:firstLine="426"/>
        <w:jc w:val="both"/>
        <w:rPr>
          <w:sz w:val="26"/>
          <w:szCs w:val="26"/>
        </w:rPr>
      </w:pPr>
      <w:proofErr w:type="spellStart"/>
      <w:r w:rsidRPr="00F931C6">
        <w:rPr>
          <w:b/>
          <w:sz w:val="26"/>
          <w:szCs w:val="26"/>
        </w:rPr>
        <w:t>Крепец</w:t>
      </w:r>
      <w:proofErr w:type="spellEnd"/>
      <w:r w:rsidRPr="00F931C6">
        <w:rPr>
          <w:b/>
          <w:sz w:val="26"/>
          <w:szCs w:val="26"/>
        </w:rPr>
        <w:t xml:space="preserve"> В.Ф</w:t>
      </w:r>
      <w:r w:rsidRPr="00F931C6">
        <w:rPr>
          <w:sz w:val="26"/>
          <w:szCs w:val="26"/>
        </w:rPr>
        <w:t>. Я имею некоторые замечания по дер. Островки, так как я там проживаю, и включить их в протокол, подаю заявление.</w:t>
      </w:r>
    </w:p>
    <w:p w:rsidR="009A3E70" w:rsidRPr="00F931C6" w:rsidRDefault="009A3E70" w:rsidP="004068AD">
      <w:pPr>
        <w:ind w:firstLine="426"/>
        <w:jc w:val="both"/>
        <w:rPr>
          <w:sz w:val="26"/>
          <w:szCs w:val="26"/>
        </w:rPr>
      </w:pPr>
      <w:proofErr w:type="spellStart"/>
      <w:r w:rsidRPr="00F931C6">
        <w:rPr>
          <w:b/>
          <w:sz w:val="26"/>
          <w:szCs w:val="26"/>
        </w:rPr>
        <w:t>Волосенко</w:t>
      </w:r>
      <w:proofErr w:type="spellEnd"/>
      <w:r w:rsidRPr="00F931C6">
        <w:rPr>
          <w:b/>
          <w:sz w:val="26"/>
          <w:szCs w:val="26"/>
        </w:rPr>
        <w:t xml:space="preserve"> С.А</w:t>
      </w:r>
      <w:r w:rsidRPr="00F931C6">
        <w:rPr>
          <w:sz w:val="26"/>
          <w:szCs w:val="26"/>
        </w:rPr>
        <w:t xml:space="preserve">. При сдаче в аренду и продаже земельных участков почему не учитываются мнения и пожелания жителей, что мы хотим видеть на данной территории. </w:t>
      </w:r>
    </w:p>
    <w:p w:rsidR="009A3E70" w:rsidRPr="00F931C6" w:rsidRDefault="009A3E70" w:rsidP="004068AD">
      <w:pPr>
        <w:ind w:firstLine="426"/>
        <w:jc w:val="both"/>
        <w:rPr>
          <w:sz w:val="26"/>
          <w:szCs w:val="26"/>
        </w:rPr>
      </w:pPr>
      <w:proofErr w:type="spellStart"/>
      <w:r w:rsidRPr="00F931C6">
        <w:rPr>
          <w:b/>
          <w:sz w:val="26"/>
          <w:szCs w:val="26"/>
        </w:rPr>
        <w:t>Мехедов</w:t>
      </w:r>
      <w:proofErr w:type="spellEnd"/>
      <w:r w:rsidRPr="00F931C6">
        <w:rPr>
          <w:b/>
          <w:sz w:val="26"/>
          <w:szCs w:val="26"/>
        </w:rPr>
        <w:t xml:space="preserve"> М.В.</w:t>
      </w:r>
      <w:r w:rsidRPr="00F931C6">
        <w:rPr>
          <w:sz w:val="26"/>
          <w:szCs w:val="26"/>
        </w:rPr>
        <w:t xml:space="preserve"> В настоящее время внесено изменение в законодательство (с 01.07.2017 года) пока не будут разработаны проекты планировки территории, земля выделятся не будет.</w:t>
      </w:r>
    </w:p>
    <w:p w:rsidR="00144E85" w:rsidRPr="00F931C6" w:rsidRDefault="00144E85" w:rsidP="004068AD">
      <w:pPr>
        <w:ind w:firstLine="426"/>
        <w:jc w:val="both"/>
        <w:rPr>
          <w:sz w:val="26"/>
          <w:szCs w:val="26"/>
        </w:rPr>
      </w:pPr>
      <w:r w:rsidRPr="00AB130E">
        <w:rPr>
          <w:b/>
          <w:sz w:val="26"/>
          <w:szCs w:val="26"/>
        </w:rPr>
        <w:t>Жукова Е.Ф</w:t>
      </w:r>
      <w:r w:rsidRPr="00F931C6">
        <w:rPr>
          <w:sz w:val="26"/>
          <w:szCs w:val="26"/>
        </w:rPr>
        <w:t>. (по доверенности от председателя СНТ «Красный Октябрь») просит включить СНТ «Красный Октябрь» и СНТ «Северная Самарка» в черту населенного пункта</w:t>
      </w:r>
      <w:r w:rsidR="009A3E70" w:rsidRPr="00F931C6">
        <w:rPr>
          <w:sz w:val="26"/>
          <w:szCs w:val="26"/>
        </w:rPr>
        <w:t xml:space="preserve"> и приобщить заявления членов СНТ за 2014, 2015, 2016 гг</w:t>
      </w:r>
      <w:r w:rsidRPr="00F931C6">
        <w:rPr>
          <w:sz w:val="26"/>
          <w:szCs w:val="26"/>
        </w:rPr>
        <w:t>.</w:t>
      </w:r>
    </w:p>
    <w:p w:rsidR="003C1672" w:rsidRPr="00F931C6" w:rsidRDefault="003C1672" w:rsidP="004068AD">
      <w:pPr>
        <w:autoSpaceDE/>
        <w:autoSpaceDN/>
        <w:adjustRightInd/>
        <w:ind w:left="142" w:firstLine="567"/>
        <w:jc w:val="both"/>
        <w:rPr>
          <w:sz w:val="26"/>
          <w:szCs w:val="26"/>
        </w:rPr>
      </w:pPr>
      <w:r w:rsidRPr="00AB130E">
        <w:rPr>
          <w:b/>
          <w:sz w:val="26"/>
          <w:szCs w:val="26"/>
        </w:rPr>
        <w:lastRenderedPageBreak/>
        <w:t>Председатель ГК «Красная Звезда-1» Медведева Е.В</w:t>
      </w:r>
      <w:r w:rsidRPr="00F931C6">
        <w:rPr>
          <w:sz w:val="26"/>
          <w:szCs w:val="26"/>
        </w:rPr>
        <w:t>. -  мы собственники и члены гаражного кооператива (общее количество 420 человек) выражаем не согласие с изменениями в генеральный план МО «Свердловское городское поселение». Территория, на которой расположены гаражи в корректировках генерального плана попадают в зоны Р2, Р4, Ж4.</w:t>
      </w:r>
      <w:r w:rsidR="007C0F05" w:rsidRPr="00F931C6">
        <w:rPr>
          <w:sz w:val="26"/>
          <w:szCs w:val="26"/>
        </w:rPr>
        <w:t xml:space="preserve"> Просим учитывать права собственников </w:t>
      </w:r>
      <w:r w:rsidR="00E806A0" w:rsidRPr="00F931C6">
        <w:rPr>
          <w:sz w:val="26"/>
          <w:szCs w:val="26"/>
        </w:rPr>
        <w:t>построек</w:t>
      </w:r>
      <w:r w:rsidR="007C0F05" w:rsidRPr="00F931C6">
        <w:rPr>
          <w:sz w:val="26"/>
          <w:szCs w:val="26"/>
        </w:rPr>
        <w:t xml:space="preserve"> (гаражей).</w:t>
      </w:r>
    </w:p>
    <w:p w:rsidR="00971535" w:rsidRPr="00971535" w:rsidRDefault="00AB130E" w:rsidP="004068AD">
      <w:pPr>
        <w:shd w:val="clear" w:color="auto" w:fill="FFFFFF"/>
        <w:ind w:left="43" w:firstLine="562"/>
        <w:jc w:val="both"/>
        <w:rPr>
          <w:sz w:val="26"/>
          <w:szCs w:val="26"/>
        </w:rPr>
      </w:pPr>
      <w:r w:rsidRPr="00AB130E">
        <w:rPr>
          <w:b/>
          <w:sz w:val="26"/>
          <w:szCs w:val="26"/>
        </w:rPr>
        <w:t>Жуков Г.И.</w:t>
      </w:r>
      <w:r>
        <w:rPr>
          <w:sz w:val="26"/>
          <w:szCs w:val="26"/>
        </w:rPr>
        <w:t xml:space="preserve"> </w:t>
      </w:r>
      <w:r w:rsidR="00971535" w:rsidRPr="00971535">
        <w:rPr>
          <w:sz w:val="26"/>
          <w:szCs w:val="26"/>
        </w:rPr>
        <w:t>Согласно Постановлению № 1 от 26 января 2017г. Главы МО «Свердловское городское</w:t>
      </w:r>
      <w:r w:rsidR="001B0B16">
        <w:rPr>
          <w:sz w:val="26"/>
          <w:szCs w:val="26"/>
        </w:rPr>
        <w:t xml:space="preserve"> </w:t>
      </w:r>
      <w:r w:rsidR="00971535" w:rsidRPr="00971535">
        <w:rPr>
          <w:sz w:val="26"/>
          <w:szCs w:val="26"/>
        </w:rPr>
        <w:t>поселение» «О проведении публичных слушаний по проекту изменений в Генеральный</w:t>
      </w:r>
      <w:r w:rsidR="001B0B16">
        <w:rPr>
          <w:sz w:val="26"/>
          <w:szCs w:val="26"/>
        </w:rPr>
        <w:t xml:space="preserve"> </w:t>
      </w:r>
      <w:r w:rsidR="00971535" w:rsidRPr="00971535">
        <w:rPr>
          <w:sz w:val="26"/>
          <w:szCs w:val="26"/>
        </w:rPr>
        <w:t>план</w:t>
      </w:r>
      <w:r w:rsidR="001B0B16">
        <w:rPr>
          <w:sz w:val="26"/>
          <w:szCs w:val="26"/>
        </w:rPr>
        <w:t xml:space="preserve"> муниципа</w:t>
      </w:r>
      <w:r w:rsidR="00971535" w:rsidRPr="00971535">
        <w:rPr>
          <w:sz w:val="26"/>
          <w:szCs w:val="26"/>
        </w:rPr>
        <w:t>льного образования «Свердловское городское поселение» Всеволожского муниципального</w:t>
      </w:r>
      <w:r w:rsidR="001B0B16">
        <w:rPr>
          <w:sz w:val="26"/>
          <w:szCs w:val="26"/>
        </w:rPr>
        <w:t xml:space="preserve"> </w:t>
      </w:r>
      <w:r w:rsidR="00971535" w:rsidRPr="00971535">
        <w:rPr>
          <w:sz w:val="26"/>
          <w:szCs w:val="26"/>
        </w:rPr>
        <w:t xml:space="preserve">района Ленинградской области» - публичные слушания организуются и проводятся в </w:t>
      </w:r>
      <w:proofErr w:type="spellStart"/>
      <w:r w:rsidR="00971535" w:rsidRPr="00971535">
        <w:rPr>
          <w:sz w:val="26"/>
          <w:szCs w:val="26"/>
        </w:rPr>
        <w:t>т.ч</w:t>
      </w:r>
      <w:proofErr w:type="spellEnd"/>
      <w:r w:rsidR="00971535" w:rsidRPr="00971535">
        <w:rPr>
          <w:sz w:val="26"/>
          <w:szCs w:val="26"/>
        </w:rPr>
        <w:t>. в</w:t>
      </w:r>
      <w:r w:rsidR="001B0B16">
        <w:rPr>
          <w:sz w:val="26"/>
          <w:szCs w:val="26"/>
        </w:rPr>
        <w:t xml:space="preserve"> </w:t>
      </w:r>
      <w:r w:rsidR="00971535" w:rsidRPr="00971535">
        <w:rPr>
          <w:sz w:val="26"/>
          <w:szCs w:val="26"/>
        </w:rPr>
        <w:t>соответствии с решением совета депутатов МО «Свердловское городское поселение» от 11 августа</w:t>
      </w:r>
      <w:r w:rsidR="001B0B16">
        <w:rPr>
          <w:sz w:val="26"/>
          <w:szCs w:val="26"/>
        </w:rPr>
        <w:t xml:space="preserve"> </w:t>
      </w:r>
      <w:r w:rsidR="00971535" w:rsidRPr="00971535">
        <w:rPr>
          <w:sz w:val="26"/>
          <w:szCs w:val="26"/>
        </w:rPr>
        <w:t>2015г. №30 «Положение о порядке организации и проведения публичных слушаний на территории</w:t>
      </w:r>
      <w:r w:rsidR="001B0B16">
        <w:rPr>
          <w:sz w:val="26"/>
          <w:szCs w:val="26"/>
        </w:rPr>
        <w:t xml:space="preserve"> </w:t>
      </w:r>
      <w:r w:rsidR="00971535" w:rsidRPr="00971535">
        <w:rPr>
          <w:sz w:val="26"/>
          <w:szCs w:val="26"/>
        </w:rPr>
        <w:t>муниципального образования «Свердловское городское поселение» Всеволожского муниципального</w:t>
      </w:r>
      <w:r w:rsidR="00971535" w:rsidRPr="00971535">
        <w:rPr>
          <w:sz w:val="26"/>
          <w:szCs w:val="26"/>
        </w:rPr>
        <w:br/>
        <w:t>района Ленинградской области».</w:t>
      </w:r>
    </w:p>
    <w:p w:rsidR="00971535" w:rsidRPr="00971535" w:rsidRDefault="00971535" w:rsidP="004068AD">
      <w:pPr>
        <w:shd w:val="clear" w:color="auto" w:fill="FFFFFF"/>
        <w:ind w:left="43" w:firstLine="562"/>
        <w:jc w:val="both"/>
        <w:rPr>
          <w:sz w:val="26"/>
          <w:szCs w:val="26"/>
        </w:rPr>
      </w:pPr>
      <w:r w:rsidRPr="00971535">
        <w:rPr>
          <w:sz w:val="26"/>
          <w:szCs w:val="26"/>
        </w:rPr>
        <w:t>Согласно п.21.9 ст.21 «Положения о порядке организации и проведения публичных слушаний на</w:t>
      </w:r>
      <w:r w:rsidR="001B0B16">
        <w:rPr>
          <w:sz w:val="26"/>
          <w:szCs w:val="26"/>
        </w:rPr>
        <w:t xml:space="preserve"> </w:t>
      </w:r>
      <w:r w:rsidRPr="00971535">
        <w:rPr>
          <w:sz w:val="26"/>
          <w:szCs w:val="26"/>
        </w:rPr>
        <w:t>территории муниципального образования «Свердловское городское поселение» Всеволожского</w:t>
      </w:r>
      <w:r w:rsidR="001B0B16">
        <w:rPr>
          <w:sz w:val="26"/>
          <w:szCs w:val="26"/>
        </w:rPr>
        <w:t xml:space="preserve"> </w:t>
      </w:r>
      <w:r w:rsidRPr="00971535">
        <w:rPr>
          <w:sz w:val="26"/>
          <w:szCs w:val="26"/>
        </w:rPr>
        <w:t>муниципального района Ленинградской области» от 11 августа 2015 г №30 : "Участники публичных</w:t>
      </w:r>
      <w:r w:rsidR="001B0B16">
        <w:rPr>
          <w:sz w:val="26"/>
          <w:szCs w:val="26"/>
        </w:rPr>
        <w:t xml:space="preserve"> </w:t>
      </w:r>
      <w:r w:rsidRPr="00971535">
        <w:rPr>
          <w:sz w:val="26"/>
          <w:szCs w:val="26"/>
        </w:rPr>
        <w:t>слушаний в течение двух рабочих дней после проведения публичных слушаний вправе в письменном виде</w:t>
      </w:r>
      <w:r w:rsidR="001B0B16">
        <w:rPr>
          <w:sz w:val="26"/>
          <w:szCs w:val="26"/>
        </w:rPr>
        <w:t xml:space="preserve"> </w:t>
      </w:r>
      <w:r w:rsidRPr="00971535">
        <w:rPr>
          <w:sz w:val="26"/>
          <w:szCs w:val="26"/>
        </w:rPr>
        <w:t xml:space="preserve">представить в комиссию по землепользованию и застройке </w:t>
      </w:r>
      <w:r w:rsidR="001B0B16" w:rsidRPr="00971535">
        <w:rPr>
          <w:sz w:val="26"/>
          <w:szCs w:val="26"/>
        </w:rPr>
        <w:t>муниципально</w:t>
      </w:r>
      <w:r w:rsidR="001B0B16">
        <w:rPr>
          <w:sz w:val="26"/>
          <w:szCs w:val="26"/>
        </w:rPr>
        <w:t>г</w:t>
      </w:r>
      <w:r w:rsidR="001B0B16" w:rsidRPr="00971535">
        <w:rPr>
          <w:sz w:val="26"/>
          <w:szCs w:val="26"/>
        </w:rPr>
        <w:t>о</w:t>
      </w:r>
      <w:r w:rsidRPr="00971535">
        <w:rPr>
          <w:sz w:val="26"/>
          <w:szCs w:val="26"/>
        </w:rPr>
        <w:t xml:space="preserve"> образования свои</w:t>
      </w:r>
      <w:r w:rsidR="001B0B16">
        <w:rPr>
          <w:sz w:val="26"/>
          <w:szCs w:val="26"/>
        </w:rPr>
        <w:t xml:space="preserve"> </w:t>
      </w:r>
      <w:r w:rsidRPr="00971535">
        <w:rPr>
          <w:sz w:val="26"/>
          <w:szCs w:val="26"/>
        </w:rPr>
        <w:t>предложения и замечания, касающиеся указанного вопроса, для включения их в протоком публичных</w:t>
      </w:r>
      <w:r w:rsidRPr="00971535">
        <w:rPr>
          <w:sz w:val="26"/>
          <w:szCs w:val="26"/>
        </w:rPr>
        <w:br/>
        <w:t>слушаний».</w:t>
      </w:r>
    </w:p>
    <w:p w:rsidR="00971535" w:rsidRPr="00971535" w:rsidRDefault="00971535" w:rsidP="004068AD">
      <w:pPr>
        <w:shd w:val="clear" w:color="auto" w:fill="FFFFFF"/>
        <w:ind w:left="43" w:firstLine="562"/>
        <w:jc w:val="both"/>
        <w:rPr>
          <w:sz w:val="26"/>
          <w:szCs w:val="26"/>
        </w:rPr>
      </w:pPr>
      <w:r w:rsidRPr="00971535">
        <w:rPr>
          <w:sz w:val="26"/>
          <w:szCs w:val="26"/>
        </w:rPr>
        <w:t>Согласно п. 10,.1 ст. 10 «Положения о порядке организации и проведения публичных слушаний на</w:t>
      </w:r>
      <w:r w:rsidR="001B0B16">
        <w:rPr>
          <w:sz w:val="26"/>
          <w:szCs w:val="26"/>
        </w:rPr>
        <w:t xml:space="preserve"> </w:t>
      </w:r>
      <w:r w:rsidRPr="00971535">
        <w:rPr>
          <w:sz w:val="26"/>
          <w:szCs w:val="26"/>
        </w:rPr>
        <w:t>территории муниципального образования «Св</w:t>
      </w:r>
      <w:r w:rsidR="001B0B16">
        <w:rPr>
          <w:sz w:val="26"/>
          <w:szCs w:val="26"/>
        </w:rPr>
        <w:t>ердловское городское поселение»</w:t>
      </w:r>
      <w:r w:rsidRPr="00971535">
        <w:rPr>
          <w:sz w:val="26"/>
          <w:szCs w:val="26"/>
        </w:rPr>
        <w:t>:</w:t>
      </w:r>
      <w:r w:rsidR="001B0B16">
        <w:rPr>
          <w:sz w:val="26"/>
          <w:szCs w:val="26"/>
        </w:rPr>
        <w:t xml:space="preserve"> </w:t>
      </w:r>
      <w:r w:rsidRPr="00971535">
        <w:rPr>
          <w:sz w:val="26"/>
          <w:szCs w:val="26"/>
        </w:rPr>
        <w:t>"Участниками</w:t>
      </w:r>
      <w:r w:rsidR="001B0B16">
        <w:rPr>
          <w:sz w:val="26"/>
          <w:szCs w:val="26"/>
        </w:rPr>
        <w:t xml:space="preserve"> </w:t>
      </w:r>
      <w:r w:rsidRPr="00971535">
        <w:rPr>
          <w:sz w:val="26"/>
          <w:szCs w:val="26"/>
        </w:rPr>
        <w:t>обсуждения предмета публичных слушаний могут являться: а) глава муниципа</w:t>
      </w:r>
      <w:r w:rsidR="001B0B16">
        <w:rPr>
          <w:sz w:val="26"/>
          <w:szCs w:val="26"/>
        </w:rPr>
        <w:t>л</w:t>
      </w:r>
      <w:r w:rsidRPr="00971535">
        <w:rPr>
          <w:sz w:val="26"/>
          <w:szCs w:val="26"/>
        </w:rPr>
        <w:t>ьного образования</w:t>
      </w:r>
      <w:r w:rsidR="001B0B16">
        <w:rPr>
          <w:sz w:val="26"/>
          <w:szCs w:val="26"/>
        </w:rPr>
        <w:t xml:space="preserve"> </w:t>
      </w:r>
      <w:r w:rsidRPr="00971535">
        <w:rPr>
          <w:sz w:val="26"/>
          <w:szCs w:val="26"/>
        </w:rPr>
        <w:t>(уполномоченное лицо): б) депутаты совета депутатов: в) заинтересованная общественность: г)</w:t>
      </w:r>
      <w:r w:rsidR="001B0B16">
        <w:rPr>
          <w:sz w:val="26"/>
          <w:szCs w:val="26"/>
        </w:rPr>
        <w:t xml:space="preserve"> </w:t>
      </w:r>
      <w:r w:rsidRPr="00971535">
        <w:rPr>
          <w:sz w:val="26"/>
          <w:szCs w:val="26"/>
        </w:rPr>
        <w:t>заинтересованные лица: д) уполномоченный орган: е) иные лица)).</w:t>
      </w:r>
    </w:p>
    <w:p w:rsidR="00971535" w:rsidRPr="00971535" w:rsidRDefault="00971535" w:rsidP="004068AD">
      <w:pPr>
        <w:shd w:val="clear" w:color="auto" w:fill="FFFFFF"/>
        <w:ind w:left="43" w:firstLine="562"/>
        <w:jc w:val="both"/>
        <w:rPr>
          <w:sz w:val="26"/>
          <w:szCs w:val="26"/>
        </w:rPr>
      </w:pPr>
      <w:r w:rsidRPr="00971535">
        <w:rPr>
          <w:sz w:val="26"/>
          <w:szCs w:val="26"/>
        </w:rPr>
        <w:t>Согласно п.2 ст. I «Положения о порядке организации и проведения публичных слушаний</w:t>
      </w:r>
      <w:r w:rsidR="001B0B16">
        <w:rPr>
          <w:sz w:val="26"/>
          <w:szCs w:val="26"/>
        </w:rPr>
        <w:t xml:space="preserve"> </w:t>
      </w:r>
      <w:r w:rsidRPr="00971535">
        <w:rPr>
          <w:sz w:val="26"/>
          <w:szCs w:val="26"/>
        </w:rPr>
        <w:t>на</w:t>
      </w:r>
      <w:r w:rsidR="001B0B16">
        <w:rPr>
          <w:sz w:val="26"/>
          <w:szCs w:val="26"/>
        </w:rPr>
        <w:t xml:space="preserve"> </w:t>
      </w:r>
      <w:r w:rsidRPr="00971535">
        <w:rPr>
          <w:sz w:val="26"/>
          <w:szCs w:val="26"/>
        </w:rPr>
        <w:t>территории муниципального образования «Свердловское городское поселение»»; "Заинтересованная</w:t>
      </w:r>
      <w:r w:rsidR="001B0B16">
        <w:rPr>
          <w:sz w:val="26"/>
          <w:szCs w:val="26"/>
        </w:rPr>
        <w:t xml:space="preserve"> </w:t>
      </w:r>
      <w:r w:rsidRPr="00971535">
        <w:rPr>
          <w:sz w:val="26"/>
          <w:szCs w:val="26"/>
        </w:rPr>
        <w:t>общественность - граждане, общественные объединения или юридические лица, интересы которых</w:t>
      </w:r>
      <w:r w:rsidR="001B0B16">
        <w:rPr>
          <w:sz w:val="26"/>
          <w:szCs w:val="26"/>
        </w:rPr>
        <w:t xml:space="preserve"> </w:t>
      </w:r>
      <w:r w:rsidRPr="00971535">
        <w:rPr>
          <w:sz w:val="26"/>
          <w:szCs w:val="26"/>
        </w:rPr>
        <w:t>прямо или косвенно могут быть затронуты в случае реализации принимаемого органами местного</w:t>
      </w:r>
      <w:r w:rsidR="001B0B16">
        <w:rPr>
          <w:sz w:val="26"/>
          <w:szCs w:val="26"/>
        </w:rPr>
        <w:t xml:space="preserve"> </w:t>
      </w:r>
      <w:r w:rsidRPr="00971535">
        <w:rPr>
          <w:sz w:val="26"/>
          <w:szCs w:val="26"/>
        </w:rPr>
        <w:t>самоуправления решения».</w:t>
      </w:r>
    </w:p>
    <w:p w:rsidR="00971535" w:rsidRPr="00971535" w:rsidRDefault="00971535" w:rsidP="004068AD">
      <w:pPr>
        <w:shd w:val="clear" w:color="auto" w:fill="FFFFFF"/>
        <w:ind w:left="45" w:firstLine="561"/>
        <w:jc w:val="both"/>
        <w:rPr>
          <w:sz w:val="26"/>
          <w:szCs w:val="26"/>
        </w:rPr>
      </w:pPr>
      <w:r w:rsidRPr="00971535">
        <w:rPr>
          <w:sz w:val="26"/>
          <w:szCs w:val="26"/>
        </w:rPr>
        <w:t>Таким образом я являюсь частью заинтересованной общественности и участником публичных</w:t>
      </w:r>
      <w:r w:rsidR="001B0B16">
        <w:rPr>
          <w:sz w:val="26"/>
          <w:szCs w:val="26"/>
        </w:rPr>
        <w:t xml:space="preserve"> </w:t>
      </w:r>
      <w:r w:rsidRPr="00971535">
        <w:rPr>
          <w:sz w:val="26"/>
          <w:szCs w:val="26"/>
        </w:rPr>
        <w:t>слушаний.</w:t>
      </w:r>
    </w:p>
    <w:p w:rsidR="00971535" w:rsidRPr="00971535" w:rsidRDefault="00971535" w:rsidP="004068AD">
      <w:pPr>
        <w:shd w:val="clear" w:color="auto" w:fill="FFFFFF"/>
        <w:ind w:left="45" w:firstLine="561"/>
        <w:jc w:val="both"/>
        <w:rPr>
          <w:sz w:val="26"/>
          <w:szCs w:val="26"/>
        </w:rPr>
      </w:pPr>
      <w:r w:rsidRPr="00971535">
        <w:rPr>
          <w:sz w:val="26"/>
          <w:szCs w:val="26"/>
        </w:rPr>
        <w:t>Считаю, что при организации и проведении публичных слушаний по проекту изменений в</w:t>
      </w:r>
      <w:r w:rsidR="001B0B16">
        <w:rPr>
          <w:sz w:val="26"/>
          <w:szCs w:val="26"/>
        </w:rPr>
        <w:t xml:space="preserve"> </w:t>
      </w:r>
      <w:r w:rsidRPr="00971535">
        <w:rPr>
          <w:sz w:val="26"/>
          <w:szCs w:val="26"/>
        </w:rPr>
        <w:t>Генеральный план муниципального образования «Свердловское городское поселение» 12 апреля 2017 г.</w:t>
      </w:r>
      <w:r w:rsidR="001B0B16">
        <w:rPr>
          <w:sz w:val="26"/>
          <w:szCs w:val="26"/>
        </w:rPr>
        <w:t xml:space="preserve"> </w:t>
      </w:r>
      <w:r w:rsidRPr="00971535">
        <w:rPr>
          <w:sz w:val="26"/>
          <w:szCs w:val="26"/>
        </w:rPr>
        <w:t>были допущены существенные нарушения законодательства РФ и нормативных актов муниципального</w:t>
      </w:r>
      <w:r w:rsidR="001B0B16">
        <w:rPr>
          <w:sz w:val="26"/>
          <w:szCs w:val="26"/>
        </w:rPr>
        <w:t xml:space="preserve"> </w:t>
      </w:r>
      <w:r w:rsidRPr="00971535">
        <w:rPr>
          <w:sz w:val="26"/>
          <w:szCs w:val="26"/>
        </w:rPr>
        <w:t>образования, прямо влияющие на уровень информированности общественности и результат публичных</w:t>
      </w:r>
      <w:r w:rsidR="001B0B16">
        <w:rPr>
          <w:sz w:val="26"/>
          <w:szCs w:val="26"/>
        </w:rPr>
        <w:t xml:space="preserve"> </w:t>
      </w:r>
      <w:r w:rsidRPr="00971535">
        <w:rPr>
          <w:sz w:val="26"/>
          <w:szCs w:val="26"/>
        </w:rPr>
        <w:t>слушаний.</w:t>
      </w:r>
    </w:p>
    <w:p w:rsidR="00971535" w:rsidRPr="00971535" w:rsidRDefault="00971535" w:rsidP="004068AD">
      <w:pPr>
        <w:shd w:val="clear" w:color="auto" w:fill="FFFFFF"/>
        <w:ind w:left="43" w:firstLine="562"/>
        <w:jc w:val="both"/>
        <w:rPr>
          <w:sz w:val="26"/>
          <w:szCs w:val="26"/>
        </w:rPr>
      </w:pPr>
      <w:r w:rsidRPr="00971535">
        <w:rPr>
          <w:sz w:val="26"/>
          <w:szCs w:val="26"/>
        </w:rPr>
        <w:t xml:space="preserve">Представленная в </w:t>
      </w:r>
      <w:proofErr w:type="spellStart"/>
      <w:r w:rsidRPr="00971535">
        <w:rPr>
          <w:sz w:val="26"/>
          <w:szCs w:val="26"/>
        </w:rPr>
        <w:t>каб</w:t>
      </w:r>
      <w:proofErr w:type="spellEnd"/>
      <w:r w:rsidRPr="00971535">
        <w:rPr>
          <w:sz w:val="26"/>
          <w:szCs w:val="26"/>
        </w:rPr>
        <w:t xml:space="preserve">. №4 администрации МО «Свердловское городское поселение» </w:t>
      </w:r>
      <w:r w:rsidRPr="00971535">
        <w:rPr>
          <w:sz w:val="26"/>
          <w:szCs w:val="26"/>
        </w:rPr>
        <w:br/>
        <w:t>слушаниям экспозиция состояла только из одного плаката «Карта функциональных зон поселения».</w:t>
      </w:r>
      <w:r w:rsidR="001B0B16">
        <w:rPr>
          <w:sz w:val="26"/>
          <w:szCs w:val="26"/>
        </w:rPr>
        <w:t xml:space="preserve"> </w:t>
      </w:r>
      <w:r w:rsidRPr="00971535">
        <w:rPr>
          <w:sz w:val="26"/>
          <w:szCs w:val="26"/>
        </w:rPr>
        <w:t xml:space="preserve">Печатная документация к проекту изменений в генеральный план муниципального образования, в </w:t>
      </w:r>
      <w:proofErr w:type="spellStart"/>
      <w:r w:rsidRPr="00971535">
        <w:rPr>
          <w:sz w:val="26"/>
          <w:szCs w:val="26"/>
        </w:rPr>
        <w:t>т.ч</w:t>
      </w:r>
      <w:proofErr w:type="spellEnd"/>
      <w:r w:rsidRPr="00971535">
        <w:rPr>
          <w:sz w:val="26"/>
          <w:szCs w:val="26"/>
        </w:rPr>
        <w:t>.</w:t>
      </w:r>
      <w:r w:rsidR="001B0B16">
        <w:rPr>
          <w:sz w:val="26"/>
          <w:szCs w:val="26"/>
        </w:rPr>
        <w:t xml:space="preserve"> </w:t>
      </w:r>
      <w:r w:rsidRPr="00971535">
        <w:rPr>
          <w:sz w:val="26"/>
          <w:szCs w:val="26"/>
        </w:rPr>
        <w:t xml:space="preserve">пояснительная записка и комплект согласований отсутствовали. </w:t>
      </w:r>
      <w:r w:rsidR="001B0B16" w:rsidRPr="00971535">
        <w:rPr>
          <w:sz w:val="26"/>
          <w:szCs w:val="26"/>
        </w:rPr>
        <w:t>Согласно вежливому устному ответу,</w:t>
      </w:r>
      <w:r w:rsidR="001B0B16">
        <w:rPr>
          <w:sz w:val="26"/>
          <w:szCs w:val="26"/>
        </w:rPr>
        <w:t xml:space="preserve"> </w:t>
      </w:r>
      <w:r w:rsidRPr="00971535">
        <w:rPr>
          <w:sz w:val="26"/>
          <w:szCs w:val="26"/>
        </w:rPr>
        <w:t xml:space="preserve">полученному в </w:t>
      </w:r>
      <w:proofErr w:type="spellStart"/>
      <w:r w:rsidRPr="00971535">
        <w:rPr>
          <w:sz w:val="26"/>
          <w:szCs w:val="26"/>
        </w:rPr>
        <w:t>каб</w:t>
      </w:r>
      <w:proofErr w:type="spellEnd"/>
      <w:r w:rsidRPr="00971535">
        <w:rPr>
          <w:sz w:val="26"/>
          <w:szCs w:val="26"/>
        </w:rPr>
        <w:t>. №4, вся документация находилась в электронном виде на сайте «ФГИС ТП».</w:t>
      </w:r>
      <w:r w:rsidRPr="00971535">
        <w:rPr>
          <w:sz w:val="26"/>
          <w:szCs w:val="26"/>
        </w:rPr>
        <w:br/>
        <w:t>Конкретной ссылки (электронного адреса) указано не было. Параметров, по которым можно было бы</w:t>
      </w:r>
      <w:r w:rsidR="001B0B16">
        <w:rPr>
          <w:sz w:val="26"/>
          <w:szCs w:val="26"/>
        </w:rPr>
        <w:t xml:space="preserve"> </w:t>
      </w:r>
      <w:r w:rsidRPr="00971535">
        <w:rPr>
          <w:sz w:val="26"/>
          <w:szCs w:val="26"/>
        </w:rPr>
        <w:t xml:space="preserve">однозначно определить, какое содержимое сайта «ФГИС ТП» относится </w:t>
      </w:r>
      <w:r w:rsidRPr="00971535">
        <w:rPr>
          <w:sz w:val="26"/>
          <w:szCs w:val="26"/>
        </w:rPr>
        <w:lastRenderedPageBreak/>
        <w:t>именно к документации</w:t>
      </w:r>
      <w:r w:rsidR="001B0B16">
        <w:rPr>
          <w:sz w:val="26"/>
          <w:szCs w:val="26"/>
        </w:rPr>
        <w:t xml:space="preserve"> </w:t>
      </w:r>
      <w:r w:rsidRPr="00971535">
        <w:rPr>
          <w:sz w:val="26"/>
          <w:szCs w:val="26"/>
        </w:rPr>
        <w:t>именно по выносимым на конкретные публичные слушания изменениям в генеральный план — также</w:t>
      </w:r>
      <w:r w:rsidR="001B0B16">
        <w:rPr>
          <w:sz w:val="26"/>
          <w:szCs w:val="26"/>
        </w:rPr>
        <w:t xml:space="preserve"> </w:t>
      </w:r>
      <w:r w:rsidRPr="00971535">
        <w:rPr>
          <w:sz w:val="26"/>
          <w:szCs w:val="26"/>
        </w:rPr>
        <w:t>не было ни в каком виде представлено ни в информационном сообщении о слушаниях, ни на сайте МО</w:t>
      </w:r>
      <w:r w:rsidR="001B0B16">
        <w:rPr>
          <w:sz w:val="26"/>
          <w:szCs w:val="26"/>
        </w:rPr>
        <w:t xml:space="preserve"> </w:t>
      </w:r>
      <w:r w:rsidRPr="00971535">
        <w:rPr>
          <w:sz w:val="26"/>
          <w:szCs w:val="26"/>
        </w:rPr>
        <w:t>«Свердловское городское поселение», ни в устной форме.</w:t>
      </w:r>
    </w:p>
    <w:p w:rsidR="00971535" w:rsidRPr="00971535" w:rsidRDefault="00971535" w:rsidP="004068AD">
      <w:pPr>
        <w:shd w:val="clear" w:color="auto" w:fill="FFFFFF"/>
        <w:ind w:left="43" w:firstLine="562"/>
        <w:jc w:val="both"/>
        <w:rPr>
          <w:sz w:val="26"/>
          <w:szCs w:val="26"/>
        </w:rPr>
      </w:pPr>
      <w:r w:rsidRPr="00971535">
        <w:rPr>
          <w:sz w:val="26"/>
          <w:szCs w:val="26"/>
        </w:rPr>
        <w:t>Сайт ФГИС ТП имеет недружественный даже к опытному пользователю интерфейс, а</w:t>
      </w:r>
      <w:r w:rsidR="001B0B16">
        <w:rPr>
          <w:sz w:val="26"/>
          <w:szCs w:val="26"/>
        </w:rPr>
        <w:t xml:space="preserve"> </w:t>
      </w:r>
      <w:r w:rsidRPr="00971535">
        <w:rPr>
          <w:sz w:val="26"/>
          <w:szCs w:val="26"/>
        </w:rPr>
        <w:t>конкретный устный ответ, что и по каким параметрам выложено на данный сайт — был получен не</w:t>
      </w:r>
      <w:r w:rsidR="001B0B16">
        <w:rPr>
          <w:sz w:val="26"/>
          <w:szCs w:val="26"/>
        </w:rPr>
        <w:t xml:space="preserve"> </w:t>
      </w:r>
      <w:r w:rsidRPr="00971535">
        <w:rPr>
          <w:sz w:val="26"/>
          <w:szCs w:val="26"/>
        </w:rPr>
        <w:t>перед, а только в конце завершающихся публичных слушаний 12 апреля 2017 г.</w:t>
      </w:r>
    </w:p>
    <w:p w:rsidR="00971535" w:rsidRPr="00971535" w:rsidRDefault="00971535" w:rsidP="004068AD">
      <w:pPr>
        <w:shd w:val="clear" w:color="auto" w:fill="FFFFFF"/>
        <w:ind w:left="43" w:firstLine="562"/>
        <w:jc w:val="both"/>
        <w:rPr>
          <w:sz w:val="26"/>
          <w:szCs w:val="26"/>
        </w:rPr>
      </w:pPr>
      <w:r w:rsidRPr="00971535">
        <w:rPr>
          <w:sz w:val="26"/>
          <w:szCs w:val="26"/>
        </w:rPr>
        <w:t>На официальном сайте МО «Свердловское городское поселение» документация по предмет</w:t>
      </w:r>
      <w:r w:rsidR="004068AD">
        <w:rPr>
          <w:sz w:val="26"/>
          <w:szCs w:val="26"/>
        </w:rPr>
        <w:t xml:space="preserve"> </w:t>
      </w:r>
      <w:r w:rsidRPr="00971535">
        <w:rPr>
          <w:sz w:val="26"/>
          <w:szCs w:val="26"/>
        </w:rPr>
        <w:t>публичных слушаний также отсутствовала.</w:t>
      </w:r>
    </w:p>
    <w:p w:rsidR="00971535" w:rsidRPr="00971535" w:rsidRDefault="00971535" w:rsidP="004068AD">
      <w:pPr>
        <w:shd w:val="clear" w:color="auto" w:fill="FFFFFF"/>
        <w:ind w:left="43" w:firstLine="562"/>
        <w:jc w:val="both"/>
        <w:rPr>
          <w:sz w:val="26"/>
          <w:szCs w:val="26"/>
        </w:rPr>
      </w:pPr>
      <w:r w:rsidRPr="00971535">
        <w:rPr>
          <w:sz w:val="26"/>
          <w:szCs w:val="26"/>
        </w:rPr>
        <w:t>Таким образом представленная на экспозиции в администрации МО «Свердловское городское</w:t>
      </w:r>
      <w:r w:rsidR="001B0B16">
        <w:rPr>
          <w:sz w:val="26"/>
          <w:szCs w:val="26"/>
        </w:rPr>
        <w:t xml:space="preserve"> </w:t>
      </w:r>
      <w:r w:rsidRPr="00971535">
        <w:rPr>
          <w:sz w:val="26"/>
          <w:szCs w:val="26"/>
        </w:rPr>
        <w:t>поселение» документация по проекту изменений в генеральный план МО к публичным слушаниям 12</w:t>
      </w:r>
      <w:r w:rsidR="001B0B16">
        <w:rPr>
          <w:sz w:val="26"/>
          <w:szCs w:val="26"/>
        </w:rPr>
        <w:t xml:space="preserve"> </w:t>
      </w:r>
      <w:r w:rsidRPr="00971535">
        <w:rPr>
          <w:sz w:val="26"/>
          <w:szCs w:val="26"/>
        </w:rPr>
        <w:t>апреля 2017 г. была существенно неполной. Ознакомление с документацией в электронном виде в сети</w:t>
      </w:r>
      <w:r w:rsidR="001B0B16">
        <w:rPr>
          <w:sz w:val="26"/>
          <w:szCs w:val="26"/>
        </w:rPr>
        <w:t xml:space="preserve"> </w:t>
      </w:r>
      <w:r w:rsidRPr="00971535">
        <w:rPr>
          <w:sz w:val="26"/>
          <w:szCs w:val="26"/>
        </w:rPr>
        <w:t>Интернет и идентификация её достоверности были практически невозможными для заинтересованной</w:t>
      </w:r>
      <w:r w:rsidR="001B0B16">
        <w:rPr>
          <w:sz w:val="26"/>
          <w:szCs w:val="26"/>
        </w:rPr>
        <w:t xml:space="preserve"> </w:t>
      </w:r>
      <w:r w:rsidRPr="00971535">
        <w:rPr>
          <w:sz w:val="26"/>
          <w:szCs w:val="26"/>
        </w:rPr>
        <w:t>общественности (участников публичных слушаний).</w:t>
      </w:r>
    </w:p>
    <w:p w:rsidR="00971535" w:rsidRPr="00971535" w:rsidRDefault="00971535" w:rsidP="004068AD">
      <w:pPr>
        <w:shd w:val="clear" w:color="auto" w:fill="FFFFFF"/>
        <w:ind w:left="43" w:firstLine="562"/>
        <w:jc w:val="both"/>
        <w:rPr>
          <w:sz w:val="26"/>
          <w:szCs w:val="26"/>
        </w:rPr>
      </w:pPr>
      <w:r w:rsidRPr="00971535">
        <w:rPr>
          <w:sz w:val="26"/>
          <w:szCs w:val="26"/>
        </w:rPr>
        <w:t>Согласно ст. 11 «Положения о порядке организации и проведения публичных слушаний</w:t>
      </w:r>
      <w:r w:rsidR="001B0B16">
        <w:rPr>
          <w:sz w:val="26"/>
          <w:szCs w:val="26"/>
        </w:rPr>
        <w:t xml:space="preserve"> </w:t>
      </w:r>
      <w:r w:rsidRPr="00971535">
        <w:rPr>
          <w:sz w:val="26"/>
          <w:szCs w:val="26"/>
        </w:rPr>
        <w:t>на</w:t>
      </w:r>
      <w:r w:rsidR="001B0B16">
        <w:rPr>
          <w:sz w:val="26"/>
          <w:szCs w:val="26"/>
        </w:rPr>
        <w:t xml:space="preserve"> </w:t>
      </w:r>
      <w:r w:rsidRPr="00971535">
        <w:rPr>
          <w:sz w:val="26"/>
          <w:szCs w:val="26"/>
        </w:rPr>
        <w:t>территории муниципального образования «Свердловское городское поселение»» : «К документам,</w:t>
      </w:r>
      <w:r w:rsidR="001B0B16">
        <w:rPr>
          <w:sz w:val="26"/>
          <w:szCs w:val="26"/>
        </w:rPr>
        <w:t xml:space="preserve"> </w:t>
      </w:r>
      <w:r w:rsidRPr="00971535">
        <w:rPr>
          <w:sz w:val="26"/>
          <w:szCs w:val="26"/>
        </w:rPr>
        <w:t>необходимым для организации и проведения публичных слушаний относятся: а) решение о проведении</w:t>
      </w:r>
      <w:r w:rsidR="001B0B16">
        <w:rPr>
          <w:sz w:val="26"/>
          <w:szCs w:val="26"/>
        </w:rPr>
        <w:t xml:space="preserve"> </w:t>
      </w:r>
      <w:r w:rsidRPr="00971535">
        <w:rPr>
          <w:sz w:val="26"/>
          <w:szCs w:val="26"/>
        </w:rPr>
        <w:t>публичных слушаний: б) извещение о проведении публичных слушаний с указанием выходных данных</w:t>
      </w:r>
      <w:r w:rsidR="001B0B16">
        <w:rPr>
          <w:sz w:val="26"/>
          <w:szCs w:val="26"/>
        </w:rPr>
        <w:t xml:space="preserve"> </w:t>
      </w:r>
      <w:r w:rsidR="001B0B16" w:rsidRPr="00971535">
        <w:rPr>
          <w:sz w:val="26"/>
          <w:szCs w:val="26"/>
        </w:rPr>
        <w:t>средств</w:t>
      </w:r>
      <w:r w:rsidRPr="00971535">
        <w:rPr>
          <w:sz w:val="26"/>
          <w:szCs w:val="26"/>
        </w:rPr>
        <w:t xml:space="preserve"> массовой информации: в) документация по предмету публичных слушаний: г) пояснительная</w:t>
      </w:r>
      <w:r w:rsidRPr="00971535">
        <w:rPr>
          <w:sz w:val="26"/>
          <w:szCs w:val="26"/>
        </w:rPr>
        <w:br/>
        <w:t>записка к документации: д) копии согласований документации, полученные в соответствии с</w:t>
      </w:r>
      <w:r w:rsidR="001B0B16">
        <w:rPr>
          <w:sz w:val="26"/>
          <w:szCs w:val="26"/>
        </w:rPr>
        <w:t xml:space="preserve"> </w:t>
      </w:r>
      <w:r w:rsidRPr="00971535">
        <w:rPr>
          <w:sz w:val="26"/>
          <w:szCs w:val="26"/>
        </w:rPr>
        <w:t>законами и иными нормативными правовыми актами Российской Федерации, законами и</w:t>
      </w:r>
      <w:r w:rsidR="001B0B16">
        <w:rPr>
          <w:sz w:val="26"/>
          <w:szCs w:val="26"/>
        </w:rPr>
        <w:t xml:space="preserve"> </w:t>
      </w:r>
      <w:r w:rsidRPr="00971535">
        <w:rPr>
          <w:sz w:val="26"/>
          <w:szCs w:val="26"/>
        </w:rPr>
        <w:t>нормативными правовыми актами Ленинградской области, нормативными правовыми актами</w:t>
      </w:r>
      <w:r w:rsidR="001B0B16">
        <w:rPr>
          <w:sz w:val="26"/>
          <w:szCs w:val="26"/>
        </w:rPr>
        <w:t xml:space="preserve"> </w:t>
      </w:r>
      <w:r w:rsidR="001B0B16" w:rsidRPr="00971535">
        <w:rPr>
          <w:sz w:val="26"/>
          <w:szCs w:val="26"/>
        </w:rPr>
        <w:t>муниципального</w:t>
      </w:r>
      <w:r w:rsidRPr="00971535">
        <w:rPr>
          <w:sz w:val="26"/>
          <w:szCs w:val="26"/>
        </w:rPr>
        <w:t xml:space="preserve"> образования (по необходимости): е) иные информационные и демонстрационные</w:t>
      </w:r>
      <w:r w:rsidR="001B0B16">
        <w:rPr>
          <w:sz w:val="26"/>
          <w:szCs w:val="26"/>
        </w:rPr>
        <w:t xml:space="preserve"> </w:t>
      </w:r>
      <w:r w:rsidRPr="00971535">
        <w:rPr>
          <w:sz w:val="26"/>
          <w:szCs w:val="26"/>
        </w:rPr>
        <w:t>матери</w:t>
      </w:r>
      <w:r w:rsidR="001B0B16">
        <w:rPr>
          <w:sz w:val="26"/>
          <w:szCs w:val="26"/>
        </w:rPr>
        <w:t>ал</w:t>
      </w:r>
      <w:r w:rsidRPr="00971535">
        <w:rPr>
          <w:sz w:val="26"/>
          <w:szCs w:val="26"/>
        </w:rPr>
        <w:t>ы, обеспечивающие полноту и достоверность информирования заинтересованной</w:t>
      </w:r>
      <w:r w:rsidR="001B0B16">
        <w:rPr>
          <w:sz w:val="26"/>
          <w:szCs w:val="26"/>
        </w:rPr>
        <w:t xml:space="preserve"> </w:t>
      </w:r>
      <w:r w:rsidRPr="00971535">
        <w:rPr>
          <w:sz w:val="26"/>
          <w:szCs w:val="26"/>
        </w:rPr>
        <w:t>общественности о предмете публичных слушаний: ж) предложения и замечания заинтересованных</w:t>
      </w:r>
      <w:r w:rsidRPr="00971535">
        <w:rPr>
          <w:sz w:val="26"/>
          <w:szCs w:val="26"/>
        </w:rPr>
        <w:br/>
        <w:t>лиц, заинтересованной общественности по предмету публичных слушаний, поступивших</w:t>
      </w:r>
      <w:r w:rsidR="001B0B16">
        <w:rPr>
          <w:sz w:val="26"/>
          <w:szCs w:val="26"/>
        </w:rPr>
        <w:t xml:space="preserve"> </w:t>
      </w:r>
      <w:r w:rsidRPr="00971535">
        <w:rPr>
          <w:sz w:val="26"/>
          <w:szCs w:val="26"/>
        </w:rPr>
        <w:t>в письменной</w:t>
      </w:r>
      <w:r w:rsidR="001B0B16">
        <w:rPr>
          <w:sz w:val="26"/>
          <w:szCs w:val="26"/>
        </w:rPr>
        <w:t xml:space="preserve"> </w:t>
      </w:r>
      <w:r w:rsidRPr="00971535">
        <w:rPr>
          <w:sz w:val="26"/>
          <w:szCs w:val="26"/>
        </w:rPr>
        <w:t>форме)).</w:t>
      </w:r>
    </w:p>
    <w:p w:rsidR="00971535" w:rsidRPr="00971535" w:rsidRDefault="00971535" w:rsidP="004068AD">
      <w:pPr>
        <w:shd w:val="clear" w:color="auto" w:fill="FFFFFF"/>
        <w:ind w:left="43" w:firstLine="562"/>
        <w:jc w:val="both"/>
        <w:rPr>
          <w:sz w:val="26"/>
          <w:szCs w:val="26"/>
        </w:rPr>
      </w:pPr>
      <w:r w:rsidRPr="00971535">
        <w:rPr>
          <w:sz w:val="26"/>
          <w:szCs w:val="26"/>
        </w:rPr>
        <w:t>Согласно п.12.4 ст. 12 «Положения о порядке организации и проведения публичных слушаний на</w:t>
      </w:r>
      <w:r w:rsidR="001B0B16">
        <w:rPr>
          <w:sz w:val="26"/>
          <w:szCs w:val="26"/>
        </w:rPr>
        <w:t xml:space="preserve"> </w:t>
      </w:r>
      <w:r w:rsidRPr="00971535">
        <w:rPr>
          <w:sz w:val="26"/>
          <w:szCs w:val="26"/>
        </w:rPr>
        <w:t>территории муниципального образования «Свердловское городское поселение»» : «На выставке ими</w:t>
      </w:r>
      <w:r w:rsidR="001B0B16">
        <w:rPr>
          <w:sz w:val="26"/>
          <w:szCs w:val="26"/>
        </w:rPr>
        <w:t xml:space="preserve"> </w:t>
      </w:r>
      <w:r w:rsidRPr="00971535">
        <w:rPr>
          <w:sz w:val="26"/>
          <w:szCs w:val="26"/>
        </w:rPr>
        <w:t>экспозиции должны быть представлены: а) документация: б) пояснительная записка к</w:t>
      </w:r>
      <w:r w:rsidR="001B0B16">
        <w:rPr>
          <w:sz w:val="26"/>
          <w:szCs w:val="26"/>
        </w:rPr>
        <w:t xml:space="preserve"> </w:t>
      </w:r>
      <w:r w:rsidRPr="00971535">
        <w:rPr>
          <w:sz w:val="26"/>
          <w:szCs w:val="26"/>
        </w:rPr>
        <w:t>документации: в) копии согласований документации, полученные в соответствии с законами и иными</w:t>
      </w:r>
      <w:r w:rsidR="001B0B16">
        <w:rPr>
          <w:sz w:val="26"/>
          <w:szCs w:val="26"/>
        </w:rPr>
        <w:t xml:space="preserve"> </w:t>
      </w:r>
      <w:r w:rsidRPr="00971535">
        <w:rPr>
          <w:sz w:val="26"/>
          <w:szCs w:val="26"/>
        </w:rPr>
        <w:t>нормативными правовыми актами</w:t>
      </w:r>
      <w:r w:rsidR="001B0B16">
        <w:rPr>
          <w:sz w:val="26"/>
          <w:szCs w:val="26"/>
        </w:rPr>
        <w:t xml:space="preserve"> </w:t>
      </w:r>
      <w:r w:rsidRPr="00971535">
        <w:rPr>
          <w:sz w:val="26"/>
          <w:szCs w:val="26"/>
        </w:rPr>
        <w:t>Российской Федерации, законами, нормативно-правовыми актами</w:t>
      </w:r>
      <w:r w:rsidR="001B0B16">
        <w:rPr>
          <w:sz w:val="26"/>
          <w:szCs w:val="26"/>
        </w:rPr>
        <w:t xml:space="preserve"> </w:t>
      </w:r>
      <w:r w:rsidRPr="00971535">
        <w:rPr>
          <w:sz w:val="26"/>
          <w:szCs w:val="26"/>
        </w:rPr>
        <w:t>Ленинградской области, нормативно-правовыми актами муниципального образования: г) копия</w:t>
      </w:r>
      <w:r w:rsidRPr="00971535">
        <w:rPr>
          <w:sz w:val="26"/>
          <w:szCs w:val="26"/>
        </w:rPr>
        <w:br/>
        <w:t xml:space="preserve">публикации </w:t>
      </w:r>
      <w:r w:rsidR="001B0B16" w:rsidRPr="00971535">
        <w:rPr>
          <w:sz w:val="26"/>
          <w:szCs w:val="26"/>
        </w:rPr>
        <w:t>информационного</w:t>
      </w:r>
      <w:r w:rsidRPr="00971535">
        <w:rPr>
          <w:sz w:val="26"/>
          <w:szCs w:val="26"/>
        </w:rPr>
        <w:t xml:space="preserve"> сообщения о проведении публичных слушаний с указанием выходных</w:t>
      </w:r>
      <w:r w:rsidR="001B0B16">
        <w:rPr>
          <w:sz w:val="26"/>
          <w:szCs w:val="26"/>
        </w:rPr>
        <w:t xml:space="preserve"> </w:t>
      </w:r>
      <w:r w:rsidRPr="00971535">
        <w:rPr>
          <w:sz w:val="26"/>
          <w:szCs w:val="26"/>
        </w:rPr>
        <w:t>данных средства массовой информации: д) иные информационн</w:t>
      </w:r>
      <w:r w:rsidR="001B0B16">
        <w:rPr>
          <w:sz w:val="26"/>
          <w:szCs w:val="26"/>
        </w:rPr>
        <w:t xml:space="preserve">ые и демонстрационные материалы </w:t>
      </w:r>
      <w:r w:rsidRPr="00971535">
        <w:rPr>
          <w:sz w:val="26"/>
          <w:szCs w:val="26"/>
        </w:rPr>
        <w:t>обеспечивающие полноту и достоверность</w:t>
      </w:r>
      <w:r w:rsidR="001B0B16">
        <w:rPr>
          <w:sz w:val="26"/>
          <w:szCs w:val="26"/>
        </w:rPr>
        <w:t xml:space="preserve"> </w:t>
      </w:r>
      <w:r w:rsidRPr="00971535">
        <w:rPr>
          <w:sz w:val="26"/>
          <w:szCs w:val="26"/>
        </w:rPr>
        <w:t>информирования граждан по предмету публичных</w:t>
      </w:r>
      <w:r w:rsidR="001B0B16">
        <w:rPr>
          <w:sz w:val="26"/>
          <w:szCs w:val="26"/>
        </w:rPr>
        <w:t xml:space="preserve"> </w:t>
      </w:r>
      <w:r w:rsidRPr="00971535">
        <w:rPr>
          <w:sz w:val="26"/>
          <w:szCs w:val="26"/>
        </w:rPr>
        <w:t>слушанию.</w:t>
      </w:r>
    </w:p>
    <w:p w:rsidR="00971535" w:rsidRPr="00971535" w:rsidRDefault="00971535" w:rsidP="004068AD">
      <w:pPr>
        <w:shd w:val="clear" w:color="auto" w:fill="FFFFFF"/>
        <w:ind w:left="45" w:firstLine="561"/>
        <w:jc w:val="both"/>
        <w:rPr>
          <w:sz w:val="26"/>
          <w:szCs w:val="26"/>
        </w:rPr>
      </w:pPr>
      <w:r w:rsidRPr="00971535">
        <w:rPr>
          <w:sz w:val="26"/>
          <w:szCs w:val="26"/>
        </w:rPr>
        <w:t xml:space="preserve">Согласно </w:t>
      </w:r>
      <w:proofErr w:type="spellStart"/>
      <w:r w:rsidRPr="00971535">
        <w:rPr>
          <w:sz w:val="26"/>
          <w:szCs w:val="26"/>
        </w:rPr>
        <w:t>абз</w:t>
      </w:r>
      <w:proofErr w:type="spellEnd"/>
      <w:r w:rsidRPr="00971535">
        <w:rPr>
          <w:sz w:val="26"/>
          <w:szCs w:val="26"/>
        </w:rPr>
        <w:t>, е) п.9.2 ст.9 «Положения о порядке организации и проведения публичных</w:t>
      </w:r>
      <w:r w:rsidR="001B0B16">
        <w:rPr>
          <w:sz w:val="26"/>
          <w:szCs w:val="26"/>
        </w:rPr>
        <w:t xml:space="preserve"> </w:t>
      </w:r>
      <w:r w:rsidRPr="00971535">
        <w:rPr>
          <w:sz w:val="26"/>
          <w:szCs w:val="26"/>
        </w:rPr>
        <w:t>слушаний на территории муниципального образования «Свердловское городское поселение»»;</w:t>
      </w:r>
      <w:r w:rsidR="001B0B16">
        <w:rPr>
          <w:sz w:val="26"/>
          <w:szCs w:val="26"/>
        </w:rPr>
        <w:t xml:space="preserve"> </w:t>
      </w:r>
      <w:r w:rsidRPr="00971535">
        <w:rPr>
          <w:sz w:val="26"/>
          <w:szCs w:val="26"/>
        </w:rPr>
        <w:t xml:space="preserve">«Информационное сообщение о проведении публичных слушаний должно содержать </w:t>
      </w:r>
      <w:proofErr w:type="gramStart"/>
      <w:r w:rsidRPr="00971535">
        <w:rPr>
          <w:sz w:val="26"/>
          <w:szCs w:val="26"/>
        </w:rPr>
        <w:t>сведения:...</w:t>
      </w:r>
      <w:proofErr w:type="gramEnd"/>
      <w:r w:rsidRPr="00971535">
        <w:rPr>
          <w:sz w:val="26"/>
          <w:szCs w:val="26"/>
        </w:rPr>
        <w:t xml:space="preserve"> е)</w:t>
      </w:r>
      <w:r w:rsidR="001B0B16">
        <w:rPr>
          <w:sz w:val="26"/>
          <w:szCs w:val="26"/>
        </w:rPr>
        <w:t xml:space="preserve"> </w:t>
      </w:r>
      <w:r w:rsidRPr="00971535">
        <w:rPr>
          <w:sz w:val="26"/>
          <w:szCs w:val="26"/>
        </w:rPr>
        <w:t>информацию о месте и сроке размещения выставок, экспозиций и (или) иных демонстрационных</w:t>
      </w:r>
      <w:r w:rsidR="001B0B16">
        <w:rPr>
          <w:sz w:val="26"/>
          <w:szCs w:val="26"/>
        </w:rPr>
        <w:t xml:space="preserve"> </w:t>
      </w:r>
      <w:r w:rsidRPr="00971535">
        <w:rPr>
          <w:sz w:val="26"/>
          <w:szCs w:val="26"/>
        </w:rPr>
        <w:t>материалов и порядке ознакомления с ними... ».</w:t>
      </w:r>
    </w:p>
    <w:p w:rsidR="00971535" w:rsidRPr="00971535" w:rsidRDefault="00971535" w:rsidP="004068AD">
      <w:pPr>
        <w:shd w:val="clear" w:color="auto" w:fill="FFFFFF"/>
        <w:ind w:left="45" w:firstLine="561"/>
        <w:jc w:val="both"/>
        <w:rPr>
          <w:sz w:val="26"/>
          <w:szCs w:val="26"/>
        </w:rPr>
      </w:pPr>
      <w:r w:rsidRPr="00971535">
        <w:rPr>
          <w:sz w:val="26"/>
          <w:szCs w:val="26"/>
        </w:rPr>
        <w:lastRenderedPageBreak/>
        <w:t>В информационном сообщении о проведении публичных слушаний 12 апреля 2017 г.</w:t>
      </w:r>
      <w:r w:rsidRPr="00971535">
        <w:rPr>
          <w:sz w:val="26"/>
          <w:szCs w:val="26"/>
        </w:rPr>
        <w:br/>
        <w:t>опубликованном на официальном сайте МО «Свердловское городское поселение» говорится</w:t>
      </w:r>
      <w:r w:rsidR="001B0B16">
        <w:rPr>
          <w:sz w:val="26"/>
          <w:szCs w:val="26"/>
        </w:rPr>
        <w:t>: «</w:t>
      </w:r>
      <w:r w:rsidRPr="00971535">
        <w:rPr>
          <w:sz w:val="26"/>
          <w:szCs w:val="26"/>
        </w:rPr>
        <w:t>Экспозиция Проекта размещена в администрации МО «Свердловское городское поселение» по адресу:</w:t>
      </w:r>
      <w:r w:rsidR="001B0B16">
        <w:rPr>
          <w:sz w:val="26"/>
          <w:szCs w:val="26"/>
        </w:rPr>
        <w:t xml:space="preserve"> </w:t>
      </w:r>
      <w:r w:rsidRPr="00971535">
        <w:rPr>
          <w:sz w:val="26"/>
          <w:szCs w:val="26"/>
        </w:rPr>
        <w:t xml:space="preserve">Ленинградская область, Всеволожский район, </w:t>
      </w:r>
      <w:proofErr w:type="spellStart"/>
      <w:r w:rsidRPr="00971535">
        <w:rPr>
          <w:sz w:val="26"/>
          <w:szCs w:val="26"/>
        </w:rPr>
        <w:t>г.п</w:t>
      </w:r>
      <w:proofErr w:type="spellEnd"/>
      <w:r w:rsidRPr="00971535">
        <w:rPr>
          <w:sz w:val="26"/>
          <w:szCs w:val="26"/>
        </w:rPr>
        <w:t>. им. Свердлова, микрорайон 1. дом 1, первый этаж</w:t>
      </w:r>
      <w:r w:rsidR="001B0B16">
        <w:rPr>
          <w:sz w:val="26"/>
          <w:szCs w:val="26"/>
        </w:rPr>
        <w:t xml:space="preserve"> кабинет №4».</w:t>
      </w:r>
    </w:p>
    <w:p w:rsidR="00971535" w:rsidRPr="00971535" w:rsidRDefault="00971535" w:rsidP="004068AD">
      <w:pPr>
        <w:shd w:val="clear" w:color="auto" w:fill="FFFFFF"/>
        <w:ind w:left="43" w:firstLine="562"/>
        <w:jc w:val="both"/>
        <w:rPr>
          <w:sz w:val="26"/>
          <w:szCs w:val="26"/>
        </w:rPr>
      </w:pPr>
      <w:r w:rsidRPr="00971535">
        <w:rPr>
          <w:sz w:val="26"/>
          <w:szCs w:val="26"/>
        </w:rPr>
        <w:t>Информации об электронных адресах размещения документации к слушаниям в сети Интерне</w:t>
      </w:r>
      <w:r w:rsidR="001B0B16">
        <w:rPr>
          <w:sz w:val="26"/>
          <w:szCs w:val="26"/>
        </w:rPr>
        <w:t>т</w:t>
      </w:r>
      <w:r w:rsidRPr="00971535">
        <w:rPr>
          <w:sz w:val="26"/>
          <w:szCs w:val="26"/>
        </w:rPr>
        <w:t xml:space="preserve"> в</w:t>
      </w:r>
      <w:r w:rsidR="001B0B16">
        <w:rPr>
          <w:sz w:val="26"/>
          <w:szCs w:val="26"/>
        </w:rPr>
        <w:t xml:space="preserve"> </w:t>
      </w:r>
      <w:r w:rsidRPr="00971535">
        <w:rPr>
          <w:sz w:val="26"/>
          <w:szCs w:val="26"/>
        </w:rPr>
        <w:t>информационном сообщении нет вообще.</w:t>
      </w:r>
    </w:p>
    <w:p w:rsidR="00971535" w:rsidRPr="00971535" w:rsidRDefault="00971535" w:rsidP="004068AD">
      <w:pPr>
        <w:shd w:val="clear" w:color="auto" w:fill="FFFFFF"/>
        <w:ind w:left="45" w:firstLine="561"/>
        <w:jc w:val="both"/>
        <w:rPr>
          <w:sz w:val="26"/>
          <w:szCs w:val="26"/>
        </w:rPr>
      </w:pPr>
      <w:r w:rsidRPr="00971535">
        <w:rPr>
          <w:sz w:val="26"/>
          <w:szCs w:val="26"/>
        </w:rPr>
        <w:t>Таким образом информация о месте размещения основной и существенной части экспозиции и</w:t>
      </w:r>
      <w:r w:rsidR="001B0B16">
        <w:rPr>
          <w:sz w:val="26"/>
          <w:szCs w:val="26"/>
        </w:rPr>
        <w:t xml:space="preserve"> </w:t>
      </w:r>
      <w:r w:rsidRPr="00971535">
        <w:rPr>
          <w:sz w:val="26"/>
          <w:szCs w:val="26"/>
        </w:rPr>
        <w:t>иных демонстрационных материалов и порядке ознакомления с ними в информационном сообщении о</w:t>
      </w:r>
      <w:r w:rsidR="001B0B16">
        <w:rPr>
          <w:sz w:val="26"/>
          <w:szCs w:val="26"/>
        </w:rPr>
        <w:t xml:space="preserve"> </w:t>
      </w:r>
      <w:r w:rsidRPr="00971535">
        <w:rPr>
          <w:sz w:val="26"/>
          <w:szCs w:val="26"/>
        </w:rPr>
        <w:t>проведении публичных слушаний 12 апреля 2017г. — отсутствует. Это не обеспечивает полноту и</w:t>
      </w:r>
      <w:r w:rsidR="00BC5673">
        <w:rPr>
          <w:sz w:val="26"/>
          <w:szCs w:val="26"/>
        </w:rPr>
        <w:t xml:space="preserve"> </w:t>
      </w:r>
      <w:r w:rsidRPr="00971535">
        <w:rPr>
          <w:sz w:val="26"/>
          <w:szCs w:val="26"/>
        </w:rPr>
        <w:t>достоверность информирования граждан по предмету публичных сл</w:t>
      </w:r>
      <w:r w:rsidR="00BC5673">
        <w:rPr>
          <w:sz w:val="26"/>
          <w:szCs w:val="26"/>
        </w:rPr>
        <w:t>ушаний.</w:t>
      </w:r>
    </w:p>
    <w:p w:rsidR="00971535" w:rsidRPr="00971535" w:rsidRDefault="00971535" w:rsidP="004068AD">
      <w:pPr>
        <w:shd w:val="clear" w:color="auto" w:fill="FFFFFF"/>
        <w:ind w:left="45" w:firstLine="561"/>
        <w:jc w:val="both"/>
        <w:rPr>
          <w:sz w:val="26"/>
          <w:szCs w:val="26"/>
        </w:rPr>
      </w:pPr>
      <w:r w:rsidRPr="00971535">
        <w:rPr>
          <w:sz w:val="26"/>
          <w:szCs w:val="26"/>
        </w:rPr>
        <w:t>Согласно п.26.2 ст.26 «Положения о порядке организации и проведения публичных слушаний на</w:t>
      </w:r>
      <w:r w:rsidR="00BC5673">
        <w:rPr>
          <w:sz w:val="26"/>
          <w:szCs w:val="26"/>
        </w:rPr>
        <w:t xml:space="preserve"> </w:t>
      </w:r>
      <w:r w:rsidRPr="00971535">
        <w:rPr>
          <w:sz w:val="26"/>
          <w:szCs w:val="26"/>
        </w:rPr>
        <w:t>территории муниципального образования «Свердловское городское поселение»» : «Основанием для</w:t>
      </w:r>
      <w:r w:rsidR="00BC5673">
        <w:rPr>
          <w:sz w:val="26"/>
          <w:szCs w:val="26"/>
        </w:rPr>
        <w:t xml:space="preserve"> </w:t>
      </w:r>
      <w:r w:rsidRPr="00971535">
        <w:rPr>
          <w:sz w:val="26"/>
          <w:szCs w:val="26"/>
        </w:rPr>
        <w:t>признания публичных слушаний не проведенными является: а) нарушение порядка информированности</w:t>
      </w:r>
      <w:r w:rsidR="00BC5673">
        <w:rPr>
          <w:sz w:val="26"/>
          <w:szCs w:val="26"/>
        </w:rPr>
        <w:t xml:space="preserve"> </w:t>
      </w:r>
      <w:r w:rsidRPr="00971535">
        <w:rPr>
          <w:sz w:val="26"/>
          <w:szCs w:val="26"/>
        </w:rPr>
        <w:t>общественности о проведении публичных с</w:t>
      </w:r>
      <w:r w:rsidR="00BC5673">
        <w:rPr>
          <w:sz w:val="26"/>
          <w:szCs w:val="26"/>
        </w:rPr>
        <w:t>л</w:t>
      </w:r>
      <w:r w:rsidRPr="00971535">
        <w:rPr>
          <w:sz w:val="26"/>
          <w:szCs w:val="26"/>
        </w:rPr>
        <w:t>ушаний, установленного статьей 9 настоящего</w:t>
      </w:r>
      <w:r w:rsidR="00BC5673">
        <w:rPr>
          <w:sz w:val="26"/>
          <w:szCs w:val="26"/>
        </w:rPr>
        <w:t xml:space="preserve"> </w:t>
      </w:r>
      <w:r w:rsidRPr="00971535">
        <w:rPr>
          <w:sz w:val="26"/>
          <w:szCs w:val="26"/>
        </w:rPr>
        <w:t>Положения: б) отсутствие документации, необходимой для проведения публичных слушаний: в)</w:t>
      </w:r>
      <w:r w:rsidRPr="00971535">
        <w:rPr>
          <w:sz w:val="26"/>
          <w:szCs w:val="26"/>
        </w:rPr>
        <w:br/>
        <w:t>несоблюдение сроков проведения публичных слушаний, установленных настоящим Положением:</w:t>
      </w:r>
      <w:r w:rsidR="00BC5673">
        <w:rPr>
          <w:sz w:val="26"/>
          <w:szCs w:val="26"/>
        </w:rPr>
        <w:t xml:space="preserve"> </w:t>
      </w:r>
      <w:r w:rsidRPr="00971535">
        <w:rPr>
          <w:sz w:val="26"/>
          <w:szCs w:val="26"/>
        </w:rPr>
        <w:t>Перечень оснований является исчерпывающим'".</w:t>
      </w:r>
    </w:p>
    <w:p w:rsidR="00971535" w:rsidRPr="00971535" w:rsidRDefault="00971535" w:rsidP="004068AD">
      <w:pPr>
        <w:shd w:val="clear" w:color="auto" w:fill="FFFFFF"/>
        <w:ind w:left="43" w:firstLine="562"/>
        <w:jc w:val="both"/>
        <w:rPr>
          <w:sz w:val="26"/>
          <w:szCs w:val="26"/>
        </w:rPr>
      </w:pPr>
      <w:r w:rsidRPr="00971535">
        <w:rPr>
          <w:sz w:val="26"/>
          <w:szCs w:val="26"/>
        </w:rPr>
        <w:t xml:space="preserve">Таким образом, в соответствии с </w:t>
      </w:r>
      <w:proofErr w:type="spellStart"/>
      <w:r w:rsidRPr="00971535">
        <w:rPr>
          <w:sz w:val="26"/>
          <w:szCs w:val="26"/>
        </w:rPr>
        <w:t>абз</w:t>
      </w:r>
      <w:proofErr w:type="spellEnd"/>
      <w:r w:rsidRPr="00971535">
        <w:rPr>
          <w:sz w:val="26"/>
          <w:szCs w:val="26"/>
        </w:rPr>
        <w:t xml:space="preserve">. а) и </w:t>
      </w:r>
      <w:proofErr w:type="spellStart"/>
      <w:r w:rsidRPr="00971535">
        <w:rPr>
          <w:sz w:val="26"/>
          <w:szCs w:val="26"/>
        </w:rPr>
        <w:t>абз</w:t>
      </w:r>
      <w:proofErr w:type="spellEnd"/>
      <w:r w:rsidRPr="00971535">
        <w:rPr>
          <w:sz w:val="26"/>
          <w:szCs w:val="26"/>
        </w:rPr>
        <w:t>. б) п.26.2 ст.26 «Положения о порядке организации</w:t>
      </w:r>
      <w:r w:rsidR="001B0B16">
        <w:rPr>
          <w:sz w:val="26"/>
          <w:szCs w:val="26"/>
        </w:rPr>
        <w:t xml:space="preserve"> </w:t>
      </w:r>
      <w:r w:rsidRPr="00971535">
        <w:rPr>
          <w:sz w:val="26"/>
          <w:szCs w:val="26"/>
        </w:rPr>
        <w:t>и проведения публичных слушаний на территории муниципального образования</w:t>
      </w:r>
      <w:r w:rsidR="001B0B16">
        <w:rPr>
          <w:sz w:val="26"/>
          <w:szCs w:val="26"/>
        </w:rPr>
        <w:t xml:space="preserve"> </w:t>
      </w:r>
      <w:r w:rsidRPr="00971535">
        <w:rPr>
          <w:sz w:val="26"/>
          <w:szCs w:val="26"/>
        </w:rPr>
        <w:t>«Свердловское</w:t>
      </w:r>
      <w:r w:rsidR="001B0B16">
        <w:rPr>
          <w:sz w:val="26"/>
          <w:szCs w:val="26"/>
        </w:rPr>
        <w:t xml:space="preserve"> </w:t>
      </w:r>
      <w:r w:rsidRPr="00971535">
        <w:rPr>
          <w:sz w:val="26"/>
          <w:szCs w:val="26"/>
        </w:rPr>
        <w:t>городское поселение» Всеволожского муниципального района Ленинградской области» от 11 августа</w:t>
      </w:r>
      <w:r w:rsidR="00BC5673">
        <w:rPr>
          <w:sz w:val="26"/>
          <w:szCs w:val="26"/>
        </w:rPr>
        <w:t xml:space="preserve"> </w:t>
      </w:r>
      <w:r w:rsidRPr="00971535">
        <w:rPr>
          <w:sz w:val="26"/>
          <w:szCs w:val="26"/>
        </w:rPr>
        <w:t>2015 г №30 — предлагаю и прошу признать публичные слушания по проекту изменений в Генеральный</w:t>
      </w:r>
      <w:r w:rsidR="00BC5673">
        <w:rPr>
          <w:sz w:val="26"/>
          <w:szCs w:val="26"/>
        </w:rPr>
        <w:t xml:space="preserve"> </w:t>
      </w:r>
      <w:r w:rsidRPr="00971535">
        <w:rPr>
          <w:sz w:val="26"/>
          <w:szCs w:val="26"/>
        </w:rPr>
        <w:t>план муниципального образования «Свердловское городское поселение» Всеволожского</w:t>
      </w:r>
      <w:r w:rsidRPr="00971535">
        <w:rPr>
          <w:sz w:val="26"/>
          <w:szCs w:val="26"/>
        </w:rPr>
        <w:br/>
        <w:t xml:space="preserve">муниципального района Ленинградской области 12 апреля 2017г. </w:t>
      </w:r>
      <w:r w:rsidR="00BC5673">
        <w:rPr>
          <w:sz w:val="26"/>
          <w:szCs w:val="26"/>
        </w:rPr>
        <w:t>не проведенными</w:t>
      </w:r>
      <w:r w:rsidRPr="00971535">
        <w:rPr>
          <w:sz w:val="26"/>
          <w:szCs w:val="26"/>
        </w:rPr>
        <w:t xml:space="preserve"> и не</w:t>
      </w:r>
      <w:r w:rsidR="00BC5673">
        <w:rPr>
          <w:sz w:val="26"/>
          <w:szCs w:val="26"/>
        </w:rPr>
        <w:t xml:space="preserve"> </w:t>
      </w:r>
      <w:r w:rsidRPr="00971535">
        <w:rPr>
          <w:sz w:val="26"/>
          <w:szCs w:val="26"/>
        </w:rPr>
        <w:t>надлежащим образом подготовленными.</w:t>
      </w:r>
    </w:p>
    <w:p w:rsidR="00971535" w:rsidRPr="00971535" w:rsidRDefault="00971535" w:rsidP="004068AD">
      <w:pPr>
        <w:shd w:val="clear" w:color="auto" w:fill="FFFFFF"/>
        <w:ind w:left="43" w:firstLine="562"/>
        <w:jc w:val="both"/>
        <w:rPr>
          <w:sz w:val="26"/>
          <w:szCs w:val="26"/>
        </w:rPr>
      </w:pPr>
      <w:r w:rsidRPr="00971535">
        <w:rPr>
          <w:sz w:val="26"/>
          <w:szCs w:val="26"/>
        </w:rPr>
        <w:t>Предлагаю и прошу отправить изменения в Генеральный план муниципального образования</w:t>
      </w:r>
      <w:r w:rsidR="00BC5673">
        <w:rPr>
          <w:sz w:val="26"/>
          <w:szCs w:val="26"/>
        </w:rPr>
        <w:t xml:space="preserve"> </w:t>
      </w:r>
      <w:r w:rsidRPr="00971535">
        <w:rPr>
          <w:sz w:val="26"/>
          <w:szCs w:val="26"/>
        </w:rPr>
        <w:t>«Свердловское городское поселение» на доработку; провести новые</w:t>
      </w:r>
      <w:r w:rsidR="00BC5673">
        <w:rPr>
          <w:sz w:val="26"/>
          <w:szCs w:val="26"/>
        </w:rPr>
        <w:t xml:space="preserve"> </w:t>
      </w:r>
      <w:r w:rsidRPr="00971535">
        <w:rPr>
          <w:sz w:val="26"/>
          <w:szCs w:val="26"/>
        </w:rPr>
        <w:t>публичные слушания по данному</w:t>
      </w:r>
      <w:r w:rsidR="00BC5673">
        <w:rPr>
          <w:sz w:val="26"/>
          <w:szCs w:val="26"/>
        </w:rPr>
        <w:t xml:space="preserve"> </w:t>
      </w:r>
      <w:r w:rsidRPr="00971535">
        <w:rPr>
          <w:sz w:val="26"/>
          <w:szCs w:val="26"/>
        </w:rPr>
        <w:t>предмету; обеспечить полноту и достоверность информирования заинтересованной общественности и</w:t>
      </w:r>
      <w:r w:rsidR="00BC5673">
        <w:rPr>
          <w:sz w:val="26"/>
          <w:szCs w:val="26"/>
        </w:rPr>
        <w:t xml:space="preserve"> </w:t>
      </w:r>
      <w:r w:rsidRPr="00971535">
        <w:rPr>
          <w:sz w:val="26"/>
          <w:szCs w:val="26"/>
        </w:rPr>
        <w:t>др. граждан по предмету публичных слушаний.</w:t>
      </w:r>
    </w:p>
    <w:p w:rsidR="00971535" w:rsidRPr="00971535" w:rsidRDefault="00971535" w:rsidP="004068AD">
      <w:pPr>
        <w:shd w:val="clear" w:color="auto" w:fill="FFFFFF"/>
        <w:ind w:left="43" w:firstLine="562"/>
        <w:jc w:val="both"/>
        <w:rPr>
          <w:sz w:val="26"/>
          <w:szCs w:val="26"/>
        </w:rPr>
      </w:pPr>
      <w:r w:rsidRPr="00971535">
        <w:rPr>
          <w:sz w:val="26"/>
          <w:szCs w:val="26"/>
        </w:rPr>
        <w:t>Прошу учесть изложенные выше замечания и предложения, включить их в протокол</w:t>
      </w:r>
      <w:r w:rsidRPr="00971535">
        <w:rPr>
          <w:sz w:val="26"/>
          <w:szCs w:val="26"/>
        </w:rPr>
        <w:br/>
        <w:t>публичных слушаний.</w:t>
      </w:r>
    </w:p>
    <w:p w:rsidR="00353C3F" w:rsidRPr="00F931C6" w:rsidRDefault="00353C3F" w:rsidP="004068AD">
      <w:pPr>
        <w:autoSpaceDE/>
        <w:autoSpaceDN/>
        <w:adjustRightInd/>
        <w:ind w:left="142" w:firstLine="567"/>
        <w:jc w:val="both"/>
        <w:rPr>
          <w:sz w:val="26"/>
          <w:szCs w:val="26"/>
        </w:rPr>
      </w:pPr>
      <w:r w:rsidRPr="00F931C6">
        <w:rPr>
          <w:sz w:val="26"/>
          <w:szCs w:val="26"/>
        </w:rPr>
        <w:t>ООО «ЭСВ-Групп» - просим включить земельный участок с кадастровым номером 47:07:0000000:2 в границы населенного пункта пос. Свердлова (дер. Малые Пороги)</w:t>
      </w:r>
    </w:p>
    <w:p w:rsidR="003F0C87" w:rsidRPr="00F931C6" w:rsidRDefault="003F0C87" w:rsidP="004068AD">
      <w:pPr>
        <w:autoSpaceDE/>
        <w:autoSpaceDN/>
        <w:adjustRightInd/>
        <w:ind w:left="142" w:firstLine="567"/>
        <w:jc w:val="both"/>
        <w:rPr>
          <w:sz w:val="26"/>
          <w:szCs w:val="26"/>
        </w:rPr>
      </w:pPr>
      <w:proofErr w:type="spellStart"/>
      <w:r w:rsidRPr="00F931C6">
        <w:rPr>
          <w:sz w:val="26"/>
          <w:szCs w:val="26"/>
        </w:rPr>
        <w:t>Разумцев</w:t>
      </w:r>
      <w:proofErr w:type="spellEnd"/>
      <w:r w:rsidRPr="00F931C6">
        <w:rPr>
          <w:sz w:val="26"/>
          <w:szCs w:val="26"/>
        </w:rPr>
        <w:t xml:space="preserve"> И.Н. – прошу включить земельный участок с кадастровым номером 47:07:0000000:91302, принадлежащий мне на праве собственности, в границы населенного пункта </w:t>
      </w:r>
      <w:proofErr w:type="spellStart"/>
      <w:r w:rsidRPr="00F931C6">
        <w:rPr>
          <w:sz w:val="26"/>
          <w:szCs w:val="26"/>
        </w:rPr>
        <w:t>г.п.им</w:t>
      </w:r>
      <w:proofErr w:type="spellEnd"/>
      <w:r w:rsidRPr="00F931C6">
        <w:rPr>
          <w:sz w:val="26"/>
          <w:szCs w:val="26"/>
        </w:rPr>
        <w:t>. Свердлова с функциональной зоной П1</w:t>
      </w:r>
    </w:p>
    <w:p w:rsidR="00875641" w:rsidRPr="00F931C6" w:rsidRDefault="00875641" w:rsidP="004068AD">
      <w:pPr>
        <w:autoSpaceDE/>
        <w:autoSpaceDN/>
        <w:adjustRightInd/>
        <w:ind w:left="142" w:firstLine="567"/>
        <w:jc w:val="both"/>
        <w:rPr>
          <w:sz w:val="26"/>
          <w:szCs w:val="26"/>
        </w:rPr>
      </w:pPr>
      <w:proofErr w:type="spellStart"/>
      <w:r w:rsidRPr="00F931C6">
        <w:rPr>
          <w:sz w:val="26"/>
          <w:szCs w:val="26"/>
        </w:rPr>
        <w:t>Разумцев</w:t>
      </w:r>
      <w:proofErr w:type="spellEnd"/>
      <w:r w:rsidRPr="00F931C6">
        <w:rPr>
          <w:sz w:val="26"/>
          <w:szCs w:val="26"/>
        </w:rPr>
        <w:t xml:space="preserve"> И.Н. – прошу включить земельный участок с кадастровым номером 47:07:0000000:91301, принадлежащий мне на праве собственности, в границы населенного пункта </w:t>
      </w:r>
      <w:proofErr w:type="spellStart"/>
      <w:r w:rsidRPr="00F931C6">
        <w:rPr>
          <w:sz w:val="26"/>
          <w:szCs w:val="26"/>
        </w:rPr>
        <w:t>г.п.им</w:t>
      </w:r>
      <w:proofErr w:type="spellEnd"/>
      <w:r w:rsidRPr="00F931C6">
        <w:rPr>
          <w:sz w:val="26"/>
          <w:szCs w:val="26"/>
        </w:rPr>
        <w:t>. Свердлова с функциональной зоной П1</w:t>
      </w:r>
    </w:p>
    <w:p w:rsidR="00875641" w:rsidRPr="00F931C6" w:rsidRDefault="00875641" w:rsidP="004068AD">
      <w:pPr>
        <w:autoSpaceDE/>
        <w:autoSpaceDN/>
        <w:adjustRightInd/>
        <w:ind w:left="142" w:firstLine="567"/>
        <w:jc w:val="both"/>
        <w:rPr>
          <w:sz w:val="26"/>
          <w:szCs w:val="26"/>
        </w:rPr>
      </w:pPr>
      <w:proofErr w:type="spellStart"/>
      <w:r w:rsidRPr="00F931C6">
        <w:rPr>
          <w:sz w:val="26"/>
          <w:szCs w:val="26"/>
        </w:rPr>
        <w:t>Разумцев</w:t>
      </w:r>
      <w:proofErr w:type="spellEnd"/>
      <w:r w:rsidRPr="00F931C6">
        <w:rPr>
          <w:sz w:val="26"/>
          <w:szCs w:val="26"/>
        </w:rPr>
        <w:t xml:space="preserve"> И.Н. – прошу включить земельный участок с кадастровым номером 47:07:0000000:91303, принадлежащий мне на праве собственности, в границы населенного пункта </w:t>
      </w:r>
      <w:proofErr w:type="spellStart"/>
      <w:r w:rsidRPr="00F931C6">
        <w:rPr>
          <w:sz w:val="26"/>
          <w:szCs w:val="26"/>
        </w:rPr>
        <w:t>г.п.им</w:t>
      </w:r>
      <w:proofErr w:type="spellEnd"/>
      <w:r w:rsidRPr="00F931C6">
        <w:rPr>
          <w:sz w:val="26"/>
          <w:szCs w:val="26"/>
        </w:rPr>
        <w:t>. Свердлова с функциональной зоной Ж3</w:t>
      </w:r>
    </w:p>
    <w:p w:rsidR="00E13BFB" w:rsidRPr="00F931C6" w:rsidRDefault="00503FCC" w:rsidP="004068AD">
      <w:pPr>
        <w:autoSpaceDE/>
        <w:autoSpaceDN/>
        <w:adjustRightInd/>
        <w:ind w:left="142" w:firstLine="567"/>
        <w:jc w:val="both"/>
        <w:rPr>
          <w:sz w:val="26"/>
          <w:szCs w:val="26"/>
        </w:rPr>
      </w:pPr>
      <w:proofErr w:type="spellStart"/>
      <w:r>
        <w:rPr>
          <w:sz w:val="26"/>
          <w:szCs w:val="26"/>
        </w:rPr>
        <w:t>Разумцев</w:t>
      </w:r>
      <w:proofErr w:type="spellEnd"/>
      <w:r>
        <w:rPr>
          <w:sz w:val="26"/>
          <w:szCs w:val="26"/>
        </w:rPr>
        <w:t xml:space="preserve"> И.Н. </w:t>
      </w:r>
      <w:r w:rsidR="000713C3">
        <w:rPr>
          <w:sz w:val="26"/>
          <w:szCs w:val="26"/>
        </w:rPr>
        <w:t>Сабанов Е.В.</w:t>
      </w:r>
      <w:r w:rsidR="00E13BFB" w:rsidRPr="00F931C6">
        <w:rPr>
          <w:sz w:val="26"/>
          <w:szCs w:val="26"/>
        </w:rPr>
        <w:t xml:space="preserve"> – прошу изменить функциональную зону земельного участка с кадастровым номером 47:07:0605002:34, принадлежащий мне на праве </w:t>
      </w:r>
      <w:r>
        <w:rPr>
          <w:sz w:val="26"/>
          <w:szCs w:val="26"/>
        </w:rPr>
        <w:t xml:space="preserve">общей </w:t>
      </w:r>
      <w:r>
        <w:rPr>
          <w:sz w:val="26"/>
          <w:szCs w:val="26"/>
        </w:rPr>
        <w:lastRenderedPageBreak/>
        <w:t xml:space="preserve">долевой </w:t>
      </w:r>
      <w:r w:rsidR="00E13BFB" w:rsidRPr="00F931C6">
        <w:rPr>
          <w:sz w:val="26"/>
          <w:szCs w:val="26"/>
        </w:rPr>
        <w:t>собственности, с функциональной зоны Ж2 на зону Ж3</w:t>
      </w:r>
    </w:p>
    <w:p w:rsidR="00E13BFB" w:rsidRPr="00F931C6" w:rsidRDefault="00E13BFB" w:rsidP="004068AD">
      <w:pPr>
        <w:autoSpaceDE/>
        <w:autoSpaceDN/>
        <w:adjustRightInd/>
        <w:ind w:left="142" w:firstLine="567"/>
        <w:jc w:val="both"/>
        <w:rPr>
          <w:sz w:val="26"/>
          <w:szCs w:val="26"/>
        </w:rPr>
      </w:pPr>
      <w:proofErr w:type="spellStart"/>
      <w:r w:rsidRPr="00F931C6">
        <w:rPr>
          <w:sz w:val="26"/>
          <w:szCs w:val="26"/>
        </w:rPr>
        <w:t>Разумцев</w:t>
      </w:r>
      <w:proofErr w:type="spellEnd"/>
      <w:r w:rsidRPr="00F931C6">
        <w:rPr>
          <w:sz w:val="26"/>
          <w:szCs w:val="26"/>
        </w:rPr>
        <w:t xml:space="preserve"> И.Н. – прошу включить земельный участок с кадастровым номером 47:07:0605001:504, принадлежащий мне на праве собственности, в границы населенного пункта дер. Новосаратовка с </w:t>
      </w:r>
      <w:r w:rsidR="002D02C3" w:rsidRPr="00F931C6">
        <w:rPr>
          <w:sz w:val="26"/>
          <w:szCs w:val="26"/>
        </w:rPr>
        <w:t>категорией земель – земли промышленности.</w:t>
      </w:r>
    </w:p>
    <w:p w:rsidR="00E13BFB" w:rsidRPr="00F931C6" w:rsidRDefault="00296C0F" w:rsidP="004068AD">
      <w:pPr>
        <w:autoSpaceDE/>
        <w:autoSpaceDN/>
        <w:adjustRightInd/>
        <w:ind w:left="142" w:firstLine="567"/>
        <w:jc w:val="both"/>
        <w:rPr>
          <w:sz w:val="26"/>
          <w:szCs w:val="26"/>
        </w:rPr>
      </w:pPr>
      <w:r w:rsidRPr="00F931C6">
        <w:rPr>
          <w:sz w:val="26"/>
          <w:szCs w:val="26"/>
        </w:rPr>
        <w:t xml:space="preserve">Данилов В.И. прошу исключить территориальную зону Ж2 (территория водоема), граничащей с ул. Владимирская </w:t>
      </w:r>
      <w:proofErr w:type="spellStart"/>
      <w:r w:rsidRPr="00F931C6">
        <w:rPr>
          <w:sz w:val="26"/>
          <w:szCs w:val="26"/>
        </w:rPr>
        <w:t>г.п.им</w:t>
      </w:r>
      <w:proofErr w:type="spellEnd"/>
      <w:r w:rsidRPr="00F931C6">
        <w:rPr>
          <w:sz w:val="26"/>
          <w:szCs w:val="26"/>
        </w:rPr>
        <w:t>. Свердлова</w:t>
      </w:r>
    </w:p>
    <w:p w:rsidR="00296C0F" w:rsidRPr="00F931C6" w:rsidRDefault="00296C0F" w:rsidP="004068AD">
      <w:pPr>
        <w:autoSpaceDE/>
        <w:autoSpaceDN/>
        <w:adjustRightInd/>
        <w:ind w:left="142" w:firstLine="567"/>
        <w:jc w:val="both"/>
        <w:rPr>
          <w:sz w:val="26"/>
          <w:szCs w:val="26"/>
        </w:rPr>
      </w:pPr>
      <w:r w:rsidRPr="00F931C6">
        <w:rPr>
          <w:sz w:val="26"/>
          <w:szCs w:val="26"/>
        </w:rPr>
        <w:t xml:space="preserve">Уланов С.А. прошу исключить территориальную зону Ж2 (территория водоема), граничащей с ул. Владимирская </w:t>
      </w:r>
      <w:proofErr w:type="spellStart"/>
      <w:r w:rsidRPr="00F931C6">
        <w:rPr>
          <w:sz w:val="26"/>
          <w:szCs w:val="26"/>
        </w:rPr>
        <w:t>г.п.им</w:t>
      </w:r>
      <w:proofErr w:type="spellEnd"/>
      <w:r w:rsidRPr="00F931C6">
        <w:rPr>
          <w:sz w:val="26"/>
          <w:szCs w:val="26"/>
        </w:rPr>
        <w:t>. Свердлова и со стороны автодороги Островки-Пороги.</w:t>
      </w:r>
    </w:p>
    <w:p w:rsidR="00296C0F" w:rsidRPr="00F931C6" w:rsidRDefault="00296C0F" w:rsidP="004068AD">
      <w:pPr>
        <w:autoSpaceDE/>
        <w:autoSpaceDN/>
        <w:adjustRightInd/>
        <w:ind w:left="142" w:firstLine="567"/>
        <w:jc w:val="both"/>
        <w:rPr>
          <w:sz w:val="26"/>
          <w:szCs w:val="26"/>
        </w:rPr>
      </w:pPr>
      <w:r w:rsidRPr="00F931C6">
        <w:rPr>
          <w:sz w:val="26"/>
          <w:szCs w:val="26"/>
        </w:rPr>
        <w:t xml:space="preserve">Иванов Ф.В. прошу исключить территориальную зону Ж2 (территория водоема), граничащей с ул. Владимирская </w:t>
      </w:r>
      <w:proofErr w:type="spellStart"/>
      <w:r w:rsidRPr="00F931C6">
        <w:rPr>
          <w:sz w:val="26"/>
          <w:szCs w:val="26"/>
        </w:rPr>
        <w:t>г.п.им</w:t>
      </w:r>
      <w:proofErr w:type="spellEnd"/>
      <w:r w:rsidRPr="00F931C6">
        <w:rPr>
          <w:sz w:val="26"/>
          <w:szCs w:val="26"/>
        </w:rPr>
        <w:t>. Свердлова и со стороны автодороги Островки-Пороги.</w:t>
      </w:r>
    </w:p>
    <w:p w:rsidR="00296C0F" w:rsidRPr="00F931C6" w:rsidRDefault="00296C0F" w:rsidP="004068AD">
      <w:pPr>
        <w:autoSpaceDE/>
        <w:autoSpaceDN/>
        <w:adjustRightInd/>
        <w:ind w:left="142" w:firstLine="567"/>
        <w:jc w:val="both"/>
        <w:rPr>
          <w:sz w:val="26"/>
          <w:szCs w:val="26"/>
        </w:rPr>
      </w:pPr>
      <w:r w:rsidRPr="00F931C6">
        <w:rPr>
          <w:sz w:val="26"/>
          <w:szCs w:val="26"/>
        </w:rPr>
        <w:t xml:space="preserve">Тарасенко И.П. прошу исключить территориальную зону Ж2 (территория водоема), граничащей с ул. Владимирская </w:t>
      </w:r>
      <w:proofErr w:type="spellStart"/>
      <w:r w:rsidRPr="00F931C6">
        <w:rPr>
          <w:sz w:val="26"/>
          <w:szCs w:val="26"/>
        </w:rPr>
        <w:t>г.п.им</w:t>
      </w:r>
      <w:proofErr w:type="spellEnd"/>
      <w:r w:rsidRPr="00F931C6">
        <w:rPr>
          <w:sz w:val="26"/>
          <w:szCs w:val="26"/>
        </w:rPr>
        <w:t>. Свердлова.</w:t>
      </w:r>
    </w:p>
    <w:p w:rsidR="00296C0F" w:rsidRPr="00F931C6" w:rsidRDefault="00296C0F" w:rsidP="004068AD">
      <w:pPr>
        <w:autoSpaceDE/>
        <w:autoSpaceDN/>
        <w:adjustRightInd/>
        <w:ind w:left="142" w:firstLine="567"/>
        <w:jc w:val="both"/>
        <w:rPr>
          <w:sz w:val="26"/>
          <w:szCs w:val="26"/>
        </w:rPr>
      </w:pPr>
      <w:r w:rsidRPr="00F931C6">
        <w:rPr>
          <w:sz w:val="26"/>
          <w:szCs w:val="26"/>
        </w:rPr>
        <w:t xml:space="preserve">Вихров С.В. прошу исключить территориальную зону Ж2 (территория водоема), граничащей с ул. Владимирская </w:t>
      </w:r>
      <w:proofErr w:type="spellStart"/>
      <w:r w:rsidRPr="00F931C6">
        <w:rPr>
          <w:sz w:val="26"/>
          <w:szCs w:val="26"/>
        </w:rPr>
        <w:t>г.п.им</w:t>
      </w:r>
      <w:proofErr w:type="spellEnd"/>
      <w:r w:rsidRPr="00F931C6">
        <w:rPr>
          <w:sz w:val="26"/>
          <w:szCs w:val="26"/>
        </w:rPr>
        <w:t>. Свердлова и сохранить водоем.</w:t>
      </w:r>
    </w:p>
    <w:p w:rsidR="00296C0F" w:rsidRPr="00F931C6" w:rsidRDefault="00296C0F" w:rsidP="004068AD">
      <w:pPr>
        <w:autoSpaceDE/>
        <w:autoSpaceDN/>
        <w:adjustRightInd/>
        <w:ind w:left="142" w:firstLine="567"/>
        <w:jc w:val="both"/>
        <w:rPr>
          <w:sz w:val="26"/>
          <w:szCs w:val="26"/>
        </w:rPr>
      </w:pPr>
      <w:proofErr w:type="spellStart"/>
      <w:r w:rsidRPr="00F931C6">
        <w:rPr>
          <w:sz w:val="26"/>
          <w:szCs w:val="26"/>
        </w:rPr>
        <w:t>Карпий</w:t>
      </w:r>
      <w:proofErr w:type="spellEnd"/>
      <w:r w:rsidRPr="00F931C6">
        <w:rPr>
          <w:sz w:val="26"/>
          <w:szCs w:val="26"/>
        </w:rPr>
        <w:t xml:space="preserve"> А.Ю. – лесничий Невского участкового лесничества прошу откорректировать границы населенного пункта в части земельных участков с кадастровыми номерами 47:07:0000000:896982, 47:07:0000000:89698</w:t>
      </w:r>
      <w:r w:rsidR="003C1672" w:rsidRPr="00F931C6">
        <w:rPr>
          <w:sz w:val="26"/>
          <w:szCs w:val="26"/>
        </w:rPr>
        <w:t>3</w:t>
      </w:r>
      <w:r w:rsidRPr="00F931C6">
        <w:rPr>
          <w:sz w:val="26"/>
          <w:szCs w:val="26"/>
        </w:rPr>
        <w:t>, 47:07:0000000:</w:t>
      </w:r>
      <w:r w:rsidR="003C1672" w:rsidRPr="00F931C6">
        <w:rPr>
          <w:sz w:val="26"/>
          <w:szCs w:val="26"/>
        </w:rPr>
        <w:t>896984, 47</w:t>
      </w:r>
      <w:r w:rsidRPr="00F931C6">
        <w:rPr>
          <w:sz w:val="26"/>
          <w:szCs w:val="26"/>
        </w:rPr>
        <w:t>:07:0000000:89698</w:t>
      </w:r>
      <w:r w:rsidR="003C1672" w:rsidRPr="00F931C6">
        <w:rPr>
          <w:sz w:val="26"/>
          <w:szCs w:val="26"/>
        </w:rPr>
        <w:t>5, 47:07:0000000:896986, 47:07:0000000:896987, 47:07:00000091, в связи с их наложением на земли лесного фонда.</w:t>
      </w:r>
    </w:p>
    <w:p w:rsidR="00296C0F" w:rsidRPr="00F931C6" w:rsidRDefault="00F660B6" w:rsidP="004068AD">
      <w:pPr>
        <w:autoSpaceDE/>
        <w:autoSpaceDN/>
        <w:adjustRightInd/>
        <w:ind w:left="142" w:firstLine="567"/>
        <w:jc w:val="both"/>
        <w:rPr>
          <w:sz w:val="26"/>
          <w:szCs w:val="26"/>
        </w:rPr>
      </w:pPr>
      <w:r w:rsidRPr="00F931C6">
        <w:rPr>
          <w:sz w:val="26"/>
          <w:szCs w:val="26"/>
        </w:rPr>
        <w:t xml:space="preserve">Григорьева Л.В. – в рамках постановки на учет граждан, нуждающихся в получении садовых, огородных или дачных земельных участков на территории муниципального образования «Свердловское городское поселение» Всеволожского муниципального района Ленинградской области», прошу внести изменения в отношении территории, расположенной в районе ул. Ермаковская </w:t>
      </w:r>
      <w:proofErr w:type="spellStart"/>
      <w:r w:rsidR="00BD6A87" w:rsidRPr="00F931C6">
        <w:rPr>
          <w:sz w:val="26"/>
          <w:szCs w:val="26"/>
        </w:rPr>
        <w:t>г.п</w:t>
      </w:r>
      <w:proofErr w:type="spellEnd"/>
      <w:r w:rsidR="00BD6A87" w:rsidRPr="00F931C6">
        <w:rPr>
          <w:sz w:val="26"/>
          <w:szCs w:val="26"/>
        </w:rPr>
        <w:t>. им. Свердлова с зоны Ж2 на зону Ж1</w:t>
      </w:r>
      <w:r w:rsidR="00DF54D1" w:rsidRPr="00F931C6">
        <w:rPr>
          <w:sz w:val="26"/>
          <w:szCs w:val="26"/>
        </w:rPr>
        <w:t>.</w:t>
      </w:r>
    </w:p>
    <w:p w:rsidR="00322C74" w:rsidRPr="00F931C6" w:rsidRDefault="00322C74" w:rsidP="004068AD">
      <w:pPr>
        <w:autoSpaceDE/>
        <w:autoSpaceDN/>
        <w:adjustRightInd/>
        <w:ind w:left="142" w:firstLine="567"/>
        <w:jc w:val="both"/>
        <w:rPr>
          <w:sz w:val="26"/>
          <w:szCs w:val="26"/>
        </w:rPr>
      </w:pPr>
      <w:r w:rsidRPr="00F931C6">
        <w:rPr>
          <w:sz w:val="26"/>
          <w:szCs w:val="26"/>
        </w:rPr>
        <w:t>Подведение итогов публичных слушаний:</w:t>
      </w:r>
    </w:p>
    <w:p w:rsidR="00322C74" w:rsidRPr="00F931C6" w:rsidRDefault="0052172A" w:rsidP="004068AD">
      <w:pPr>
        <w:ind w:left="142" w:firstLine="567"/>
        <w:jc w:val="both"/>
        <w:rPr>
          <w:sz w:val="26"/>
          <w:szCs w:val="26"/>
        </w:rPr>
      </w:pPr>
      <w:r w:rsidRPr="00F931C6">
        <w:rPr>
          <w:sz w:val="26"/>
          <w:szCs w:val="26"/>
        </w:rPr>
        <w:t>Председатель</w:t>
      </w:r>
      <w:r w:rsidR="00322C74" w:rsidRPr="00F931C6">
        <w:rPr>
          <w:sz w:val="26"/>
          <w:szCs w:val="26"/>
        </w:rPr>
        <w:t xml:space="preserve"> слушаний</w:t>
      </w:r>
      <w:r w:rsidRPr="00F931C6">
        <w:rPr>
          <w:sz w:val="26"/>
          <w:szCs w:val="26"/>
        </w:rPr>
        <w:t>:</w:t>
      </w:r>
    </w:p>
    <w:p w:rsidR="009C007C" w:rsidRPr="00F931C6" w:rsidRDefault="009C007C" w:rsidP="004068AD">
      <w:pPr>
        <w:pStyle w:val="a5"/>
        <w:numPr>
          <w:ilvl w:val="0"/>
          <w:numId w:val="9"/>
        </w:numPr>
        <w:shd w:val="clear" w:color="auto" w:fill="FFFFFF"/>
        <w:ind w:left="142" w:firstLine="567"/>
        <w:contextualSpacing w:val="0"/>
        <w:jc w:val="both"/>
        <w:textAlignment w:val="baseline"/>
        <w:rPr>
          <w:sz w:val="26"/>
          <w:szCs w:val="26"/>
        </w:rPr>
      </w:pPr>
      <w:r w:rsidRPr="00F931C6">
        <w:rPr>
          <w:sz w:val="26"/>
          <w:szCs w:val="26"/>
        </w:rPr>
        <w:t xml:space="preserve">Сегодня </w:t>
      </w:r>
      <w:r w:rsidR="00935CEE" w:rsidRPr="00F931C6">
        <w:rPr>
          <w:sz w:val="26"/>
          <w:szCs w:val="26"/>
        </w:rPr>
        <w:t>в ходе</w:t>
      </w:r>
      <w:r w:rsidRPr="00F931C6">
        <w:rPr>
          <w:sz w:val="26"/>
          <w:szCs w:val="26"/>
        </w:rPr>
        <w:t xml:space="preserve"> публичных слушаний представител</w:t>
      </w:r>
      <w:r w:rsidR="00117FE9" w:rsidRPr="00F931C6">
        <w:rPr>
          <w:sz w:val="26"/>
          <w:szCs w:val="26"/>
        </w:rPr>
        <w:t>ем</w:t>
      </w:r>
      <w:r w:rsidRPr="00F931C6">
        <w:rPr>
          <w:sz w:val="26"/>
          <w:szCs w:val="26"/>
        </w:rPr>
        <w:t xml:space="preserve"> </w:t>
      </w:r>
      <w:r w:rsidR="0053794D" w:rsidRPr="00F931C6">
        <w:rPr>
          <w:sz w:val="26"/>
          <w:szCs w:val="26"/>
        </w:rPr>
        <w:t>разработчика даны</w:t>
      </w:r>
      <w:r w:rsidRPr="00F931C6">
        <w:rPr>
          <w:sz w:val="26"/>
          <w:szCs w:val="26"/>
        </w:rPr>
        <w:t xml:space="preserve"> разъяснени</w:t>
      </w:r>
      <w:r w:rsidR="0053794D" w:rsidRPr="00F931C6">
        <w:rPr>
          <w:sz w:val="26"/>
          <w:szCs w:val="26"/>
        </w:rPr>
        <w:t>я</w:t>
      </w:r>
      <w:r w:rsidRPr="00F931C6">
        <w:rPr>
          <w:sz w:val="26"/>
          <w:szCs w:val="26"/>
        </w:rPr>
        <w:t xml:space="preserve"> </w:t>
      </w:r>
      <w:r w:rsidR="0053794D" w:rsidRPr="00F931C6">
        <w:rPr>
          <w:sz w:val="26"/>
          <w:szCs w:val="26"/>
        </w:rPr>
        <w:t>по внесению изменений в генеральный план МО «Свердловское городское поселение»</w:t>
      </w:r>
      <w:r w:rsidRPr="00F931C6">
        <w:rPr>
          <w:sz w:val="26"/>
          <w:szCs w:val="26"/>
        </w:rPr>
        <w:t>.</w:t>
      </w:r>
    </w:p>
    <w:p w:rsidR="0052172A" w:rsidRPr="00F931C6" w:rsidRDefault="0052172A" w:rsidP="004068AD">
      <w:pPr>
        <w:pStyle w:val="a5"/>
        <w:numPr>
          <w:ilvl w:val="0"/>
          <w:numId w:val="9"/>
        </w:numPr>
        <w:ind w:left="142" w:firstLine="567"/>
        <w:jc w:val="both"/>
        <w:rPr>
          <w:sz w:val="26"/>
          <w:szCs w:val="26"/>
        </w:rPr>
      </w:pPr>
      <w:r w:rsidRPr="00F931C6">
        <w:rPr>
          <w:sz w:val="26"/>
          <w:szCs w:val="26"/>
        </w:rPr>
        <w:t xml:space="preserve">В ходе проведения публичных слушаний были заслушаны </w:t>
      </w:r>
      <w:r w:rsidR="00117FE9" w:rsidRPr="00F931C6">
        <w:rPr>
          <w:sz w:val="26"/>
          <w:szCs w:val="26"/>
        </w:rPr>
        <w:t>вопросы</w:t>
      </w:r>
      <w:r w:rsidRPr="00F931C6">
        <w:rPr>
          <w:sz w:val="26"/>
          <w:szCs w:val="26"/>
        </w:rPr>
        <w:t xml:space="preserve"> и </w:t>
      </w:r>
      <w:r w:rsidR="00117FE9" w:rsidRPr="00F931C6">
        <w:rPr>
          <w:sz w:val="26"/>
          <w:szCs w:val="26"/>
        </w:rPr>
        <w:t>мнения</w:t>
      </w:r>
      <w:r w:rsidRPr="00F931C6">
        <w:rPr>
          <w:sz w:val="26"/>
          <w:szCs w:val="26"/>
        </w:rPr>
        <w:t xml:space="preserve"> участников публичных слушаний</w:t>
      </w:r>
      <w:r w:rsidR="00322C74" w:rsidRPr="00F931C6">
        <w:rPr>
          <w:sz w:val="26"/>
          <w:szCs w:val="26"/>
        </w:rPr>
        <w:t>;</w:t>
      </w:r>
      <w:r w:rsidRPr="00F931C6">
        <w:rPr>
          <w:sz w:val="26"/>
          <w:szCs w:val="26"/>
        </w:rPr>
        <w:t xml:space="preserve"> </w:t>
      </w:r>
    </w:p>
    <w:p w:rsidR="0052172A" w:rsidRPr="00F931C6" w:rsidRDefault="0052172A" w:rsidP="004068AD">
      <w:pPr>
        <w:pStyle w:val="a8"/>
        <w:numPr>
          <w:ilvl w:val="0"/>
          <w:numId w:val="9"/>
        </w:numPr>
        <w:spacing w:after="0"/>
        <w:ind w:left="142" w:firstLine="567"/>
        <w:jc w:val="both"/>
        <w:rPr>
          <w:rFonts w:eastAsia="Times New Roman" w:cs="Times New Roman"/>
          <w:kern w:val="0"/>
          <w:sz w:val="26"/>
          <w:szCs w:val="26"/>
          <w:lang w:eastAsia="ru-RU" w:bidi="ar-SA"/>
        </w:rPr>
      </w:pPr>
      <w:r w:rsidRPr="00F931C6">
        <w:rPr>
          <w:rFonts w:eastAsia="Times New Roman" w:cs="Times New Roman"/>
          <w:kern w:val="0"/>
          <w:sz w:val="26"/>
          <w:szCs w:val="26"/>
          <w:lang w:eastAsia="ru-RU" w:bidi="ar-SA"/>
        </w:rPr>
        <w:t>На поступ</w:t>
      </w:r>
      <w:r w:rsidR="00E110FE" w:rsidRPr="00F931C6">
        <w:rPr>
          <w:rFonts w:eastAsia="Times New Roman" w:cs="Times New Roman"/>
          <w:kern w:val="0"/>
          <w:sz w:val="26"/>
          <w:szCs w:val="26"/>
          <w:lang w:eastAsia="ru-RU" w:bidi="ar-SA"/>
        </w:rPr>
        <w:t xml:space="preserve">ившие в ходе обсуждения вопросы </w:t>
      </w:r>
      <w:r w:rsidRPr="00F931C6">
        <w:rPr>
          <w:rFonts w:eastAsia="Times New Roman" w:cs="Times New Roman"/>
          <w:kern w:val="0"/>
          <w:sz w:val="26"/>
          <w:szCs w:val="26"/>
          <w:lang w:eastAsia="ru-RU" w:bidi="ar-SA"/>
        </w:rPr>
        <w:t>участников даны ответы и разъяснения</w:t>
      </w:r>
      <w:r w:rsidR="00E110FE" w:rsidRPr="00F931C6">
        <w:rPr>
          <w:rFonts w:eastAsia="Times New Roman" w:cs="Times New Roman"/>
          <w:kern w:val="0"/>
          <w:sz w:val="26"/>
          <w:szCs w:val="26"/>
          <w:lang w:eastAsia="ru-RU" w:bidi="ar-SA"/>
        </w:rPr>
        <w:t>, которые отражены в протоколе.</w:t>
      </w:r>
    </w:p>
    <w:p w:rsidR="00433EA6" w:rsidRPr="00F931C6" w:rsidRDefault="00433EA6" w:rsidP="004068AD">
      <w:pPr>
        <w:pStyle w:val="a5"/>
        <w:numPr>
          <w:ilvl w:val="0"/>
          <w:numId w:val="16"/>
        </w:numPr>
        <w:ind w:left="142" w:firstLine="567"/>
        <w:jc w:val="both"/>
        <w:rPr>
          <w:sz w:val="26"/>
          <w:szCs w:val="26"/>
        </w:rPr>
      </w:pPr>
      <w:r w:rsidRPr="00F931C6">
        <w:rPr>
          <w:sz w:val="26"/>
          <w:szCs w:val="26"/>
        </w:rPr>
        <w:t xml:space="preserve">Письменные предложения и замечания по теме публичных слушаний </w:t>
      </w:r>
      <w:r w:rsidR="009C007C" w:rsidRPr="00F931C6">
        <w:rPr>
          <w:sz w:val="26"/>
          <w:szCs w:val="26"/>
        </w:rPr>
        <w:t>в течени</w:t>
      </w:r>
      <w:r w:rsidR="00AC68C7" w:rsidRPr="00F931C6">
        <w:rPr>
          <w:sz w:val="26"/>
          <w:szCs w:val="26"/>
        </w:rPr>
        <w:t>е</w:t>
      </w:r>
      <w:r w:rsidR="009C007C" w:rsidRPr="00F931C6">
        <w:rPr>
          <w:sz w:val="26"/>
          <w:szCs w:val="26"/>
        </w:rPr>
        <w:t xml:space="preserve"> двух дней (</w:t>
      </w:r>
      <w:r w:rsidR="0053794D" w:rsidRPr="00F931C6">
        <w:rPr>
          <w:sz w:val="26"/>
          <w:szCs w:val="26"/>
        </w:rPr>
        <w:t>13</w:t>
      </w:r>
      <w:r w:rsidR="00E110FE" w:rsidRPr="00F931C6">
        <w:rPr>
          <w:sz w:val="26"/>
          <w:szCs w:val="26"/>
        </w:rPr>
        <w:t>.0</w:t>
      </w:r>
      <w:r w:rsidR="0053794D" w:rsidRPr="00F931C6">
        <w:rPr>
          <w:sz w:val="26"/>
          <w:szCs w:val="26"/>
        </w:rPr>
        <w:t>4</w:t>
      </w:r>
      <w:r w:rsidR="00F03516" w:rsidRPr="00F931C6">
        <w:rPr>
          <w:sz w:val="26"/>
          <w:szCs w:val="26"/>
        </w:rPr>
        <w:t>.</w:t>
      </w:r>
      <w:r w:rsidR="001B0A37" w:rsidRPr="00F931C6">
        <w:rPr>
          <w:sz w:val="26"/>
          <w:szCs w:val="26"/>
        </w:rPr>
        <w:t xml:space="preserve">2017 г. и </w:t>
      </w:r>
      <w:r w:rsidR="0053794D" w:rsidRPr="00F931C6">
        <w:rPr>
          <w:sz w:val="26"/>
          <w:szCs w:val="26"/>
        </w:rPr>
        <w:t>14</w:t>
      </w:r>
      <w:r w:rsidR="001B0A37" w:rsidRPr="00F931C6">
        <w:rPr>
          <w:sz w:val="26"/>
          <w:szCs w:val="26"/>
        </w:rPr>
        <w:t>.0</w:t>
      </w:r>
      <w:r w:rsidR="0053794D" w:rsidRPr="00F931C6">
        <w:rPr>
          <w:sz w:val="26"/>
          <w:szCs w:val="26"/>
        </w:rPr>
        <w:t>4</w:t>
      </w:r>
      <w:r w:rsidR="001B0A37" w:rsidRPr="00F931C6">
        <w:rPr>
          <w:sz w:val="26"/>
          <w:szCs w:val="26"/>
        </w:rPr>
        <w:t xml:space="preserve">.2017 г.) </w:t>
      </w:r>
      <w:r w:rsidRPr="00F931C6">
        <w:rPr>
          <w:sz w:val="26"/>
          <w:szCs w:val="26"/>
        </w:rPr>
        <w:t xml:space="preserve">можно направить в комиссию по </w:t>
      </w:r>
      <w:r w:rsidR="00DA4214" w:rsidRPr="00F931C6">
        <w:rPr>
          <w:sz w:val="26"/>
          <w:szCs w:val="26"/>
        </w:rPr>
        <w:t>землепользованию и застройки</w:t>
      </w:r>
      <w:r w:rsidR="009C007C" w:rsidRPr="00F931C6">
        <w:rPr>
          <w:sz w:val="26"/>
          <w:szCs w:val="26"/>
        </w:rPr>
        <w:t xml:space="preserve"> </w:t>
      </w:r>
      <w:r w:rsidR="004526BB" w:rsidRPr="00F931C6">
        <w:rPr>
          <w:sz w:val="26"/>
          <w:szCs w:val="26"/>
        </w:rPr>
        <w:t>МО «</w:t>
      </w:r>
      <w:r w:rsidR="001B0A37" w:rsidRPr="00F931C6">
        <w:rPr>
          <w:sz w:val="26"/>
          <w:szCs w:val="26"/>
        </w:rPr>
        <w:t>Свердловско</w:t>
      </w:r>
      <w:r w:rsidR="004526BB" w:rsidRPr="00F931C6">
        <w:rPr>
          <w:sz w:val="26"/>
          <w:szCs w:val="26"/>
        </w:rPr>
        <w:t>е городское поселение»</w:t>
      </w:r>
      <w:r w:rsidR="001B0A37" w:rsidRPr="00F931C6">
        <w:rPr>
          <w:sz w:val="26"/>
          <w:szCs w:val="26"/>
        </w:rPr>
        <w:t xml:space="preserve"> </w:t>
      </w:r>
      <w:r w:rsidRPr="00F931C6">
        <w:rPr>
          <w:sz w:val="26"/>
          <w:szCs w:val="26"/>
        </w:rPr>
        <w:t xml:space="preserve">по адресу: </w:t>
      </w:r>
      <w:r w:rsidR="001B0A37" w:rsidRPr="00F931C6">
        <w:rPr>
          <w:sz w:val="26"/>
          <w:szCs w:val="26"/>
        </w:rPr>
        <w:t xml:space="preserve">Ленинградская область, Всеволожский район, городской поселок имени Свердлова, мкр.1, дом № 1, </w:t>
      </w:r>
      <w:r w:rsidR="00212270" w:rsidRPr="00F931C6">
        <w:rPr>
          <w:sz w:val="26"/>
          <w:szCs w:val="26"/>
        </w:rPr>
        <w:t xml:space="preserve">второй </w:t>
      </w:r>
      <w:r w:rsidR="001B0A37" w:rsidRPr="00F931C6">
        <w:rPr>
          <w:sz w:val="26"/>
          <w:szCs w:val="26"/>
        </w:rPr>
        <w:t>этаж, кабинет № 4 (</w:t>
      </w:r>
      <w:r w:rsidR="008D4012" w:rsidRPr="00F931C6">
        <w:rPr>
          <w:sz w:val="26"/>
          <w:szCs w:val="26"/>
        </w:rPr>
        <w:t>канцелярия</w:t>
      </w:r>
      <w:r w:rsidR="001B0A37" w:rsidRPr="00F931C6">
        <w:rPr>
          <w:sz w:val="26"/>
          <w:szCs w:val="26"/>
        </w:rPr>
        <w:t>).</w:t>
      </w:r>
    </w:p>
    <w:p w:rsidR="006364EC" w:rsidRPr="00F931C6" w:rsidRDefault="006364EC" w:rsidP="004068AD">
      <w:pPr>
        <w:pStyle w:val="a8"/>
        <w:spacing w:after="0"/>
        <w:ind w:left="142" w:firstLine="567"/>
        <w:jc w:val="both"/>
        <w:rPr>
          <w:rFonts w:eastAsia="Times New Roman" w:cs="Times New Roman"/>
          <w:kern w:val="0"/>
          <w:sz w:val="26"/>
          <w:szCs w:val="26"/>
          <w:lang w:eastAsia="ru-RU" w:bidi="ar-SA"/>
        </w:rPr>
      </w:pPr>
      <w:r w:rsidRPr="00F931C6">
        <w:rPr>
          <w:rFonts w:eastAsia="Times New Roman" w:cs="Times New Roman"/>
          <w:kern w:val="0"/>
          <w:sz w:val="26"/>
          <w:szCs w:val="26"/>
          <w:lang w:eastAsia="ru-RU" w:bidi="ar-SA"/>
        </w:rPr>
        <w:t xml:space="preserve">По результатам публичных слушаний </w:t>
      </w:r>
      <w:r w:rsidR="00292F1C" w:rsidRPr="00F931C6">
        <w:rPr>
          <w:rFonts w:eastAsia="Times New Roman" w:cs="Times New Roman"/>
          <w:kern w:val="0"/>
          <w:sz w:val="26"/>
          <w:szCs w:val="26"/>
          <w:lang w:eastAsia="ru-RU" w:bidi="ar-SA"/>
        </w:rPr>
        <w:t xml:space="preserve">предлагается </w:t>
      </w:r>
      <w:r w:rsidRPr="00F931C6">
        <w:rPr>
          <w:rFonts w:eastAsia="Times New Roman" w:cs="Times New Roman"/>
          <w:kern w:val="0"/>
          <w:sz w:val="26"/>
          <w:szCs w:val="26"/>
          <w:lang w:eastAsia="ru-RU" w:bidi="ar-SA"/>
        </w:rPr>
        <w:t>принят</w:t>
      </w:r>
      <w:r w:rsidR="00292F1C" w:rsidRPr="00F931C6">
        <w:rPr>
          <w:rFonts w:eastAsia="Times New Roman" w:cs="Times New Roman"/>
          <w:kern w:val="0"/>
          <w:sz w:val="26"/>
          <w:szCs w:val="26"/>
          <w:lang w:eastAsia="ru-RU" w:bidi="ar-SA"/>
        </w:rPr>
        <w:t>ь</w:t>
      </w:r>
      <w:r w:rsidRPr="00F931C6">
        <w:rPr>
          <w:rFonts w:eastAsia="Times New Roman" w:cs="Times New Roman"/>
          <w:kern w:val="0"/>
          <w:sz w:val="26"/>
          <w:szCs w:val="26"/>
          <w:lang w:eastAsia="ru-RU" w:bidi="ar-SA"/>
        </w:rPr>
        <w:t xml:space="preserve"> следующ</w:t>
      </w:r>
      <w:r w:rsidR="00117FE9" w:rsidRPr="00F931C6">
        <w:rPr>
          <w:rFonts w:eastAsia="Times New Roman" w:cs="Times New Roman"/>
          <w:kern w:val="0"/>
          <w:sz w:val="26"/>
          <w:szCs w:val="26"/>
          <w:lang w:eastAsia="ru-RU" w:bidi="ar-SA"/>
        </w:rPr>
        <w:t>е</w:t>
      </w:r>
      <w:r w:rsidRPr="00F931C6">
        <w:rPr>
          <w:rFonts w:eastAsia="Times New Roman" w:cs="Times New Roman"/>
          <w:kern w:val="0"/>
          <w:sz w:val="26"/>
          <w:szCs w:val="26"/>
          <w:lang w:eastAsia="ru-RU" w:bidi="ar-SA"/>
        </w:rPr>
        <w:t>е решени</w:t>
      </w:r>
      <w:r w:rsidR="00117FE9" w:rsidRPr="00F931C6">
        <w:rPr>
          <w:rFonts w:eastAsia="Times New Roman" w:cs="Times New Roman"/>
          <w:kern w:val="0"/>
          <w:sz w:val="26"/>
          <w:szCs w:val="26"/>
          <w:lang w:eastAsia="ru-RU" w:bidi="ar-SA"/>
        </w:rPr>
        <w:t>е</w:t>
      </w:r>
      <w:r w:rsidRPr="00F931C6">
        <w:rPr>
          <w:rFonts w:eastAsia="Times New Roman" w:cs="Times New Roman"/>
          <w:kern w:val="0"/>
          <w:sz w:val="26"/>
          <w:szCs w:val="26"/>
          <w:lang w:eastAsia="ru-RU" w:bidi="ar-SA"/>
        </w:rPr>
        <w:t>:</w:t>
      </w:r>
    </w:p>
    <w:p w:rsidR="004068AD" w:rsidRDefault="008D4012" w:rsidP="004068AD">
      <w:pPr>
        <w:pStyle w:val="11"/>
        <w:numPr>
          <w:ilvl w:val="0"/>
          <w:numId w:val="22"/>
        </w:numPr>
        <w:ind w:left="142" w:firstLine="567"/>
        <w:rPr>
          <w:sz w:val="26"/>
          <w:szCs w:val="26"/>
        </w:rPr>
      </w:pPr>
      <w:r w:rsidRPr="004068AD">
        <w:rPr>
          <w:sz w:val="26"/>
          <w:szCs w:val="26"/>
        </w:rPr>
        <w:t>Протокол публичных слушаний и заключение о результатах публичных слушаний направить главе администрации МО «Свердловское городское поселение» не позднее чем через пятнадцать дней со дня проведения публичных слушаний</w:t>
      </w:r>
      <w:r w:rsidR="001917A4" w:rsidRPr="004068AD">
        <w:rPr>
          <w:sz w:val="26"/>
          <w:szCs w:val="26"/>
        </w:rPr>
        <w:t xml:space="preserve"> по обсуждению </w:t>
      </w:r>
      <w:r w:rsidR="005D5A1D" w:rsidRPr="004068AD">
        <w:rPr>
          <w:sz w:val="26"/>
          <w:szCs w:val="26"/>
        </w:rPr>
        <w:t>внесения изменений в генеральный план</w:t>
      </w:r>
      <w:r w:rsidRPr="004068AD">
        <w:rPr>
          <w:sz w:val="26"/>
          <w:szCs w:val="26"/>
        </w:rPr>
        <w:t>.</w:t>
      </w:r>
    </w:p>
    <w:p w:rsidR="004068AD" w:rsidRDefault="008D4012" w:rsidP="004068AD">
      <w:pPr>
        <w:pStyle w:val="11"/>
        <w:numPr>
          <w:ilvl w:val="0"/>
          <w:numId w:val="22"/>
        </w:numPr>
        <w:ind w:left="142" w:firstLine="567"/>
        <w:rPr>
          <w:sz w:val="26"/>
          <w:szCs w:val="26"/>
        </w:rPr>
      </w:pPr>
      <w:r w:rsidRPr="004068AD">
        <w:rPr>
          <w:sz w:val="26"/>
          <w:szCs w:val="26"/>
        </w:rPr>
        <w:t xml:space="preserve"> Опубликовать заключение о результатах публичных слушаний в газете «Всеволожские вести» (приложение «Невский берег»), а также разместить на </w:t>
      </w:r>
    </w:p>
    <w:p w:rsidR="008D4012" w:rsidRPr="004068AD" w:rsidRDefault="008D4012" w:rsidP="00503FCC">
      <w:pPr>
        <w:pStyle w:val="11"/>
        <w:ind w:left="142" w:firstLine="567"/>
        <w:rPr>
          <w:sz w:val="26"/>
          <w:szCs w:val="26"/>
        </w:rPr>
      </w:pPr>
      <w:r w:rsidRPr="004068AD">
        <w:rPr>
          <w:sz w:val="26"/>
          <w:szCs w:val="26"/>
        </w:rPr>
        <w:lastRenderedPageBreak/>
        <w:t xml:space="preserve">официальном представительстве муниципального образования «Свердловское городское поселение» Всеволожского района Ленинградской области в информационно-телекоммуникационной сети «Интернет» по адресу: </w:t>
      </w:r>
      <w:r w:rsidR="002663B7" w:rsidRPr="004068AD">
        <w:rPr>
          <w:sz w:val="26"/>
          <w:szCs w:val="26"/>
        </w:rPr>
        <w:t xml:space="preserve"> </w:t>
      </w:r>
      <w:r w:rsidR="00830803" w:rsidRPr="004068AD">
        <w:rPr>
          <w:sz w:val="26"/>
          <w:szCs w:val="26"/>
        </w:rPr>
        <w:t xml:space="preserve"> </w:t>
      </w:r>
      <w:r w:rsidR="00500D14" w:rsidRPr="004068AD">
        <w:rPr>
          <w:sz w:val="26"/>
          <w:szCs w:val="26"/>
        </w:rPr>
        <w:t xml:space="preserve"> </w:t>
      </w:r>
      <w:hyperlink r:id="rId8" w:history="1">
        <w:r w:rsidR="002A7C39" w:rsidRPr="00F931C6">
          <w:t>www.sverdlovo-adm.ru</w:t>
        </w:r>
      </w:hyperlink>
      <w:r w:rsidR="001917A4" w:rsidRPr="004068AD">
        <w:rPr>
          <w:sz w:val="26"/>
          <w:szCs w:val="26"/>
        </w:rPr>
        <w:t>.</w:t>
      </w:r>
    </w:p>
    <w:p w:rsidR="0052172A" w:rsidRPr="00F931C6" w:rsidRDefault="0052172A" w:rsidP="00503FCC">
      <w:pPr>
        <w:ind w:left="142" w:firstLine="567"/>
        <w:jc w:val="both"/>
        <w:rPr>
          <w:sz w:val="26"/>
          <w:szCs w:val="26"/>
        </w:rPr>
      </w:pPr>
    </w:p>
    <w:p w:rsidR="00BD6CD7" w:rsidRPr="00F931C6" w:rsidRDefault="0052172A" w:rsidP="00503FCC">
      <w:pPr>
        <w:ind w:left="142" w:firstLine="567"/>
        <w:jc w:val="both"/>
        <w:rPr>
          <w:sz w:val="26"/>
          <w:szCs w:val="26"/>
        </w:rPr>
      </w:pPr>
      <w:r w:rsidRPr="00F931C6">
        <w:rPr>
          <w:sz w:val="26"/>
          <w:szCs w:val="26"/>
        </w:rPr>
        <w:t>Публичные слушания объявляются закрытыми. Благодарю всех за участие.</w:t>
      </w:r>
      <w:bookmarkStart w:id="4" w:name="_GoBack"/>
      <w:bookmarkEnd w:id="4"/>
    </w:p>
    <w:p w:rsidR="0052172A" w:rsidRPr="00F931C6" w:rsidRDefault="0052172A" w:rsidP="00BC5673">
      <w:pPr>
        <w:ind w:firstLine="142"/>
        <w:jc w:val="both"/>
        <w:rPr>
          <w:sz w:val="26"/>
          <w:szCs w:val="26"/>
        </w:rPr>
      </w:pPr>
    </w:p>
    <w:p w:rsidR="008C1B90" w:rsidRPr="00F931C6" w:rsidRDefault="008C1B90" w:rsidP="00BC5673">
      <w:pPr>
        <w:ind w:firstLine="142"/>
        <w:jc w:val="both"/>
        <w:rPr>
          <w:sz w:val="26"/>
          <w:szCs w:val="26"/>
        </w:rPr>
      </w:pPr>
    </w:p>
    <w:tbl>
      <w:tblPr>
        <w:tblW w:w="0" w:type="auto"/>
        <w:tblLook w:val="01E0" w:firstRow="1" w:lastRow="1" w:firstColumn="1" w:lastColumn="1" w:noHBand="0" w:noVBand="0"/>
      </w:tblPr>
      <w:tblGrid>
        <w:gridCol w:w="3936"/>
        <w:gridCol w:w="2976"/>
        <w:gridCol w:w="2659"/>
      </w:tblGrid>
      <w:tr w:rsidR="006364EC" w:rsidRPr="00F931C6" w:rsidTr="00097577">
        <w:trPr>
          <w:trHeight w:val="515"/>
        </w:trPr>
        <w:tc>
          <w:tcPr>
            <w:tcW w:w="3936" w:type="dxa"/>
          </w:tcPr>
          <w:p w:rsidR="00D5729A" w:rsidRPr="00F931C6" w:rsidRDefault="006364EC" w:rsidP="00BC5673">
            <w:pPr>
              <w:ind w:firstLine="142"/>
              <w:jc w:val="both"/>
              <w:rPr>
                <w:sz w:val="26"/>
                <w:szCs w:val="26"/>
              </w:rPr>
            </w:pPr>
            <w:r w:rsidRPr="00F931C6">
              <w:rPr>
                <w:sz w:val="26"/>
                <w:szCs w:val="26"/>
              </w:rPr>
              <w:t>Председатель слушаний</w:t>
            </w:r>
          </w:p>
        </w:tc>
        <w:tc>
          <w:tcPr>
            <w:tcW w:w="2976" w:type="dxa"/>
          </w:tcPr>
          <w:p w:rsidR="006364EC" w:rsidRPr="00F931C6" w:rsidRDefault="006364EC" w:rsidP="00BC5673">
            <w:pPr>
              <w:ind w:firstLine="142"/>
              <w:jc w:val="both"/>
              <w:rPr>
                <w:sz w:val="26"/>
                <w:szCs w:val="26"/>
              </w:rPr>
            </w:pPr>
          </w:p>
        </w:tc>
        <w:tc>
          <w:tcPr>
            <w:tcW w:w="2659" w:type="dxa"/>
          </w:tcPr>
          <w:p w:rsidR="00117FE9" w:rsidRPr="00F931C6" w:rsidRDefault="000662BC" w:rsidP="00BC5673">
            <w:pPr>
              <w:ind w:firstLine="142"/>
              <w:jc w:val="both"/>
              <w:rPr>
                <w:sz w:val="26"/>
                <w:szCs w:val="26"/>
              </w:rPr>
            </w:pPr>
            <w:r w:rsidRPr="00F931C6">
              <w:rPr>
                <w:sz w:val="26"/>
                <w:szCs w:val="26"/>
              </w:rPr>
              <w:t xml:space="preserve">М.В. </w:t>
            </w:r>
            <w:proofErr w:type="spellStart"/>
            <w:r w:rsidRPr="00F931C6">
              <w:rPr>
                <w:sz w:val="26"/>
                <w:szCs w:val="26"/>
              </w:rPr>
              <w:t>Мехедов</w:t>
            </w:r>
            <w:proofErr w:type="spellEnd"/>
          </w:p>
        </w:tc>
      </w:tr>
      <w:tr w:rsidR="004D7553" w:rsidRPr="00F931C6" w:rsidTr="00097577">
        <w:tc>
          <w:tcPr>
            <w:tcW w:w="3936" w:type="dxa"/>
          </w:tcPr>
          <w:p w:rsidR="004D7553" w:rsidRPr="00F931C6" w:rsidRDefault="004D7553" w:rsidP="00BC5673">
            <w:pPr>
              <w:ind w:firstLine="142"/>
              <w:jc w:val="both"/>
              <w:rPr>
                <w:sz w:val="26"/>
                <w:szCs w:val="26"/>
              </w:rPr>
            </w:pPr>
            <w:r w:rsidRPr="00F931C6">
              <w:rPr>
                <w:sz w:val="26"/>
                <w:szCs w:val="26"/>
              </w:rPr>
              <w:t>Заместитель председателя</w:t>
            </w:r>
          </w:p>
        </w:tc>
        <w:tc>
          <w:tcPr>
            <w:tcW w:w="2976" w:type="dxa"/>
          </w:tcPr>
          <w:p w:rsidR="004D7553" w:rsidRPr="00F931C6" w:rsidRDefault="004D7553" w:rsidP="00BC5673">
            <w:pPr>
              <w:ind w:firstLine="142"/>
              <w:jc w:val="both"/>
              <w:rPr>
                <w:sz w:val="26"/>
                <w:szCs w:val="26"/>
              </w:rPr>
            </w:pPr>
          </w:p>
        </w:tc>
        <w:tc>
          <w:tcPr>
            <w:tcW w:w="2659" w:type="dxa"/>
          </w:tcPr>
          <w:p w:rsidR="004D7553" w:rsidRPr="00F931C6" w:rsidRDefault="004D7553" w:rsidP="00BC5673">
            <w:pPr>
              <w:ind w:firstLine="142"/>
              <w:jc w:val="both"/>
              <w:rPr>
                <w:sz w:val="26"/>
                <w:szCs w:val="26"/>
              </w:rPr>
            </w:pPr>
            <w:r w:rsidRPr="00F931C6">
              <w:rPr>
                <w:sz w:val="26"/>
                <w:szCs w:val="26"/>
              </w:rPr>
              <w:t xml:space="preserve">Л.Ю. </w:t>
            </w:r>
            <w:proofErr w:type="spellStart"/>
            <w:r w:rsidRPr="00F931C6">
              <w:rPr>
                <w:sz w:val="26"/>
                <w:szCs w:val="26"/>
              </w:rPr>
              <w:t>Воротилова</w:t>
            </w:r>
            <w:proofErr w:type="spellEnd"/>
          </w:p>
        </w:tc>
      </w:tr>
      <w:tr w:rsidR="006364EC" w:rsidRPr="00F931C6" w:rsidTr="00097577">
        <w:trPr>
          <w:trHeight w:val="311"/>
        </w:trPr>
        <w:tc>
          <w:tcPr>
            <w:tcW w:w="3936" w:type="dxa"/>
          </w:tcPr>
          <w:p w:rsidR="00097577" w:rsidRPr="00F931C6" w:rsidRDefault="00097577" w:rsidP="00BC5673">
            <w:pPr>
              <w:ind w:firstLine="142"/>
              <w:jc w:val="both"/>
              <w:rPr>
                <w:sz w:val="26"/>
                <w:szCs w:val="26"/>
              </w:rPr>
            </w:pPr>
          </w:p>
          <w:p w:rsidR="00D5729A" w:rsidRPr="00F931C6" w:rsidRDefault="00D5729A" w:rsidP="00BC5673">
            <w:pPr>
              <w:ind w:firstLine="142"/>
              <w:jc w:val="both"/>
              <w:rPr>
                <w:sz w:val="26"/>
                <w:szCs w:val="26"/>
              </w:rPr>
            </w:pPr>
            <w:r w:rsidRPr="00F931C6">
              <w:rPr>
                <w:sz w:val="26"/>
                <w:szCs w:val="26"/>
              </w:rPr>
              <w:t>Секретарь слушаний</w:t>
            </w:r>
          </w:p>
        </w:tc>
        <w:tc>
          <w:tcPr>
            <w:tcW w:w="2976" w:type="dxa"/>
          </w:tcPr>
          <w:p w:rsidR="006364EC" w:rsidRPr="00F931C6" w:rsidRDefault="006364EC" w:rsidP="00BC5673">
            <w:pPr>
              <w:ind w:firstLine="142"/>
              <w:jc w:val="both"/>
              <w:rPr>
                <w:sz w:val="26"/>
                <w:szCs w:val="26"/>
              </w:rPr>
            </w:pPr>
          </w:p>
        </w:tc>
        <w:tc>
          <w:tcPr>
            <w:tcW w:w="2659" w:type="dxa"/>
          </w:tcPr>
          <w:p w:rsidR="00097577" w:rsidRPr="00F931C6" w:rsidRDefault="00097577" w:rsidP="00BC5673">
            <w:pPr>
              <w:ind w:firstLine="142"/>
              <w:jc w:val="both"/>
              <w:rPr>
                <w:sz w:val="26"/>
                <w:szCs w:val="26"/>
              </w:rPr>
            </w:pPr>
          </w:p>
          <w:p w:rsidR="00B257E3" w:rsidRPr="00F931C6" w:rsidRDefault="000662BC" w:rsidP="00BC5673">
            <w:pPr>
              <w:ind w:firstLine="142"/>
              <w:jc w:val="both"/>
              <w:rPr>
                <w:sz w:val="26"/>
                <w:szCs w:val="26"/>
              </w:rPr>
            </w:pPr>
            <w:r w:rsidRPr="00F931C6">
              <w:rPr>
                <w:sz w:val="26"/>
                <w:szCs w:val="26"/>
              </w:rPr>
              <w:t>Д.В. Фролов</w:t>
            </w:r>
          </w:p>
        </w:tc>
      </w:tr>
      <w:tr w:rsidR="00B257E3" w:rsidRPr="00F931C6" w:rsidTr="00097577">
        <w:trPr>
          <w:trHeight w:val="311"/>
        </w:trPr>
        <w:tc>
          <w:tcPr>
            <w:tcW w:w="3936" w:type="dxa"/>
          </w:tcPr>
          <w:p w:rsidR="00097577" w:rsidRPr="00F931C6" w:rsidRDefault="00097577" w:rsidP="00BC5673">
            <w:pPr>
              <w:ind w:firstLine="142"/>
              <w:jc w:val="both"/>
              <w:rPr>
                <w:sz w:val="26"/>
                <w:szCs w:val="26"/>
              </w:rPr>
            </w:pPr>
          </w:p>
          <w:p w:rsidR="00B257E3" w:rsidRPr="00F931C6" w:rsidRDefault="00B257E3" w:rsidP="00BC5673">
            <w:pPr>
              <w:ind w:firstLine="142"/>
              <w:jc w:val="both"/>
              <w:rPr>
                <w:sz w:val="26"/>
                <w:szCs w:val="26"/>
              </w:rPr>
            </w:pPr>
            <w:r w:rsidRPr="00F931C6">
              <w:rPr>
                <w:sz w:val="26"/>
                <w:szCs w:val="26"/>
              </w:rPr>
              <w:t>Члены комис</w:t>
            </w:r>
            <w:r w:rsidR="008C35FB" w:rsidRPr="00F931C6">
              <w:rPr>
                <w:sz w:val="26"/>
                <w:szCs w:val="26"/>
              </w:rPr>
              <w:t>си</w:t>
            </w:r>
            <w:r w:rsidRPr="00F931C6">
              <w:rPr>
                <w:sz w:val="26"/>
                <w:szCs w:val="26"/>
              </w:rPr>
              <w:t>и</w:t>
            </w:r>
            <w:r w:rsidR="008C35FB" w:rsidRPr="00F931C6">
              <w:rPr>
                <w:sz w:val="26"/>
                <w:szCs w:val="26"/>
              </w:rPr>
              <w:t>:</w:t>
            </w:r>
          </w:p>
        </w:tc>
        <w:tc>
          <w:tcPr>
            <w:tcW w:w="2976" w:type="dxa"/>
          </w:tcPr>
          <w:p w:rsidR="00B257E3" w:rsidRPr="00F931C6" w:rsidRDefault="00B257E3" w:rsidP="00BC5673">
            <w:pPr>
              <w:ind w:firstLine="142"/>
              <w:jc w:val="both"/>
              <w:rPr>
                <w:sz w:val="26"/>
                <w:szCs w:val="26"/>
              </w:rPr>
            </w:pPr>
          </w:p>
        </w:tc>
        <w:tc>
          <w:tcPr>
            <w:tcW w:w="2659" w:type="dxa"/>
          </w:tcPr>
          <w:p w:rsidR="00B257E3" w:rsidRPr="00F931C6" w:rsidRDefault="00B257E3" w:rsidP="00BC5673">
            <w:pPr>
              <w:ind w:firstLine="142"/>
              <w:jc w:val="both"/>
              <w:rPr>
                <w:sz w:val="26"/>
                <w:szCs w:val="26"/>
              </w:rPr>
            </w:pPr>
          </w:p>
        </w:tc>
      </w:tr>
      <w:tr w:rsidR="00B257E3" w:rsidRPr="00F931C6" w:rsidTr="00097577">
        <w:trPr>
          <w:trHeight w:val="311"/>
        </w:trPr>
        <w:tc>
          <w:tcPr>
            <w:tcW w:w="3936" w:type="dxa"/>
          </w:tcPr>
          <w:p w:rsidR="00B257E3" w:rsidRPr="00F931C6" w:rsidRDefault="00B257E3" w:rsidP="00BC5673">
            <w:pPr>
              <w:ind w:firstLine="142"/>
              <w:jc w:val="both"/>
              <w:rPr>
                <w:sz w:val="26"/>
                <w:szCs w:val="26"/>
              </w:rPr>
            </w:pPr>
          </w:p>
        </w:tc>
        <w:tc>
          <w:tcPr>
            <w:tcW w:w="2976" w:type="dxa"/>
          </w:tcPr>
          <w:p w:rsidR="00B257E3" w:rsidRPr="00F931C6" w:rsidRDefault="00B257E3" w:rsidP="00BC5673">
            <w:pPr>
              <w:ind w:firstLine="142"/>
              <w:jc w:val="both"/>
              <w:rPr>
                <w:sz w:val="26"/>
                <w:szCs w:val="26"/>
              </w:rPr>
            </w:pPr>
          </w:p>
        </w:tc>
        <w:tc>
          <w:tcPr>
            <w:tcW w:w="2659" w:type="dxa"/>
          </w:tcPr>
          <w:p w:rsidR="00B257E3" w:rsidRPr="00F931C6" w:rsidRDefault="00B257E3" w:rsidP="00BC5673">
            <w:pPr>
              <w:ind w:firstLine="142"/>
              <w:jc w:val="both"/>
              <w:rPr>
                <w:sz w:val="26"/>
                <w:szCs w:val="26"/>
              </w:rPr>
            </w:pPr>
          </w:p>
        </w:tc>
      </w:tr>
      <w:tr w:rsidR="008C35FB" w:rsidRPr="00F931C6" w:rsidTr="00097577">
        <w:trPr>
          <w:trHeight w:val="311"/>
        </w:trPr>
        <w:tc>
          <w:tcPr>
            <w:tcW w:w="3936" w:type="dxa"/>
          </w:tcPr>
          <w:p w:rsidR="008C35FB" w:rsidRPr="00F931C6" w:rsidRDefault="008C35FB" w:rsidP="00BC5673">
            <w:pPr>
              <w:ind w:firstLine="142"/>
              <w:jc w:val="both"/>
              <w:rPr>
                <w:sz w:val="26"/>
                <w:szCs w:val="26"/>
              </w:rPr>
            </w:pPr>
          </w:p>
        </w:tc>
        <w:tc>
          <w:tcPr>
            <w:tcW w:w="2976" w:type="dxa"/>
          </w:tcPr>
          <w:p w:rsidR="008C35FB" w:rsidRPr="00F931C6" w:rsidRDefault="008C35FB" w:rsidP="00BC5673">
            <w:pPr>
              <w:ind w:firstLine="142"/>
              <w:jc w:val="both"/>
              <w:rPr>
                <w:sz w:val="26"/>
                <w:szCs w:val="26"/>
              </w:rPr>
            </w:pPr>
          </w:p>
        </w:tc>
        <w:tc>
          <w:tcPr>
            <w:tcW w:w="2659" w:type="dxa"/>
          </w:tcPr>
          <w:p w:rsidR="008C35FB" w:rsidRPr="00F931C6" w:rsidRDefault="008C35FB" w:rsidP="00BC5673">
            <w:pPr>
              <w:ind w:firstLine="142"/>
              <w:jc w:val="both"/>
              <w:rPr>
                <w:sz w:val="26"/>
                <w:szCs w:val="26"/>
              </w:rPr>
            </w:pPr>
            <w:r w:rsidRPr="00F931C6">
              <w:rPr>
                <w:sz w:val="26"/>
                <w:szCs w:val="26"/>
              </w:rPr>
              <w:t>Е.В. Соболев</w:t>
            </w:r>
          </w:p>
          <w:p w:rsidR="003157D2" w:rsidRPr="00F931C6" w:rsidRDefault="003157D2" w:rsidP="00BC5673">
            <w:pPr>
              <w:ind w:firstLine="142"/>
              <w:jc w:val="both"/>
              <w:rPr>
                <w:sz w:val="26"/>
                <w:szCs w:val="26"/>
              </w:rPr>
            </w:pPr>
          </w:p>
          <w:p w:rsidR="003157D2" w:rsidRPr="00F931C6" w:rsidRDefault="003157D2" w:rsidP="00BC5673">
            <w:pPr>
              <w:ind w:firstLine="142"/>
              <w:jc w:val="both"/>
              <w:rPr>
                <w:sz w:val="26"/>
                <w:szCs w:val="26"/>
              </w:rPr>
            </w:pPr>
            <w:r w:rsidRPr="00F931C6">
              <w:rPr>
                <w:sz w:val="26"/>
                <w:szCs w:val="26"/>
              </w:rPr>
              <w:t xml:space="preserve">Ю.В. </w:t>
            </w:r>
            <w:proofErr w:type="spellStart"/>
            <w:r w:rsidRPr="00F931C6">
              <w:rPr>
                <w:sz w:val="26"/>
                <w:szCs w:val="26"/>
              </w:rPr>
              <w:t>Касапу</w:t>
            </w:r>
            <w:proofErr w:type="spellEnd"/>
          </w:p>
          <w:p w:rsidR="003157D2" w:rsidRPr="00F931C6" w:rsidRDefault="003157D2" w:rsidP="00BC5673">
            <w:pPr>
              <w:ind w:firstLine="142"/>
              <w:jc w:val="both"/>
              <w:rPr>
                <w:sz w:val="26"/>
                <w:szCs w:val="26"/>
              </w:rPr>
            </w:pPr>
          </w:p>
          <w:p w:rsidR="003157D2" w:rsidRPr="00F931C6" w:rsidRDefault="003157D2" w:rsidP="00BC5673">
            <w:pPr>
              <w:ind w:firstLine="142"/>
              <w:jc w:val="both"/>
              <w:rPr>
                <w:sz w:val="26"/>
                <w:szCs w:val="26"/>
              </w:rPr>
            </w:pPr>
            <w:r w:rsidRPr="00F931C6">
              <w:rPr>
                <w:sz w:val="26"/>
                <w:szCs w:val="26"/>
              </w:rPr>
              <w:t>Н.А. Круглов</w:t>
            </w:r>
          </w:p>
        </w:tc>
      </w:tr>
      <w:tr w:rsidR="008C35FB" w:rsidRPr="00F931C6" w:rsidTr="00097577">
        <w:trPr>
          <w:trHeight w:val="311"/>
        </w:trPr>
        <w:tc>
          <w:tcPr>
            <w:tcW w:w="3936" w:type="dxa"/>
          </w:tcPr>
          <w:p w:rsidR="008C35FB" w:rsidRPr="00F931C6" w:rsidRDefault="008C35FB" w:rsidP="00BC5673">
            <w:pPr>
              <w:ind w:firstLine="142"/>
              <w:jc w:val="both"/>
              <w:rPr>
                <w:sz w:val="26"/>
                <w:szCs w:val="26"/>
              </w:rPr>
            </w:pPr>
          </w:p>
        </w:tc>
        <w:tc>
          <w:tcPr>
            <w:tcW w:w="2976" w:type="dxa"/>
          </w:tcPr>
          <w:p w:rsidR="008C35FB" w:rsidRPr="00F931C6" w:rsidRDefault="008C35FB" w:rsidP="00BC5673">
            <w:pPr>
              <w:ind w:firstLine="142"/>
              <w:jc w:val="both"/>
              <w:rPr>
                <w:sz w:val="26"/>
                <w:szCs w:val="26"/>
              </w:rPr>
            </w:pPr>
          </w:p>
        </w:tc>
        <w:tc>
          <w:tcPr>
            <w:tcW w:w="2659" w:type="dxa"/>
          </w:tcPr>
          <w:p w:rsidR="008C35FB" w:rsidRPr="00F931C6" w:rsidRDefault="008C35FB" w:rsidP="00BC5673">
            <w:pPr>
              <w:ind w:firstLine="142"/>
              <w:jc w:val="both"/>
              <w:rPr>
                <w:sz w:val="26"/>
                <w:szCs w:val="26"/>
              </w:rPr>
            </w:pPr>
          </w:p>
        </w:tc>
      </w:tr>
      <w:tr w:rsidR="008C35FB" w:rsidRPr="00F931C6" w:rsidTr="00097577">
        <w:trPr>
          <w:trHeight w:val="311"/>
        </w:trPr>
        <w:tc>
          <w:tcPr>
            <w:tcW w:w="3936" w:type="dxa"/>
          </w:tcPr>
          <w:p w:rsidR="008C35FB" w:rsidRPr="00F931C6" w:rsidRDefault="008C35FB" w:rsidP="00BC5673">
            <w:pPr>
              <w:ind w:firstLine="142"/>
              <w:jc w:val="both"/>
              <w:rPr>
                <w:sz w:val="26"/>
                <w:szCs w:val="26"/>
              </w:rPr>
            </w:pPr>
          </w:p>
        </w:tc>
        <w:tc>
          <w:tcPr>
            <w:tcW w:w="2976" w:type="dxa"/>
          </w:tcPr>
          <w:p w:rsidR="008C35FB" w:rsidRPr="00F931C6" w:rsidRDefault="008C35FB" w:rsidP="00BC5673">
            <w:pPr>
              <w:ind w:firstLine="142"/>
              <w:jc w:val="both"/>
              <w:rPr>
                <w:sz w:val="26"/>
                <w:szCs w:val="26"/>
              </w:rPr>
            </w:pPr>
          </w:p>
        </w:tc>
        <w:tc>
          <w:tcPr>
            <w:tcW w:w="2659" w:type="dxa"/>
          </w:tcPr>
          <w:p w:rsidR="008C35FB" w:rsidRPr="00F931C6" w:rsidRDefault="008C35FB" w:rsidP="00BC5673">
            <w:pPr>
              <w:ind w:firstLine="142"/>
              <w:jc w:val="both"/>
              <w:rPr>
                <w:sz w:val="26"/>
                <w:szCs w:val="26"/>
              </w:rPr>
            </w:pPr>
          </w:p>
        </w:tc>
      </w:tr>
    </w:tbl>
    <w:p w:rsidR="00B257E3" w:rsidRPr="00F931C6" w:rsidRDefault="00B257E3" w:rsidP="00BC5673">
      <w:pPr>
        <w:widowControl/>
        <w:autoSpaceDE/>
        <w:autoSpaceDN/>
        <w:adjustRightInd/>
        <w:ind w:firstLine="142"/>
        <w:jc w:val="both"/>
        <w:rPr>
          <w:sz w:val="26"/>
          <w:szCs w:val="26"/>
        </w:rPr>
      </w:pPr>
    </w:p>
    <w:sectPr w:rsidR="00B257E3" w:rsidRPr="00F931C6" w:rsidSect="002663B7">
      <w:footerReference w:type="default" r:id="rId9"/>
      <w:pgSz w:w="11906" w:h="16838"/>
      <w:pgMar w:top="709" w:right="70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B18" w:rsidRDefault="00EB7B18" w:rsidP="008B2DA6">
      <w:r>
        <w:separator/>
      </w:r>
    </w:p>
  </w:endnote>
  <w:endnote w:type="continuationSeparator" w:id="0">
    <w:p w:rsidR="00EB7B18" w:rsidRDefault="00EB7B18" w:rsidP="008B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728455"/>
      <w:docPartObj>
        <w:docPartGallery w:val="Page Numbers (Bottom of Page)"/>
        <w:docPartUnique/>
      </w:docPartObj>
    </w:sdtPr>
    <w:sdtEndPr/>
    <w:sdtContent>
      <w:p w:rsidR="00ED54BA" w:rsidRDefault="00ED54BA">
        <w:pPr>
          <w:pStyle w:val="af"/>
          <w:jc w:val="right"/>
        </w:pPr>
        <w:r>
          <w:fldChar w:fldCharType="begin"/>
        </w:r>
        <w:r>
          <w:instrText>PAGE   \* MERGEFORMAT</w:instrText>
        </w:r>
        <w:r>
          <w:fldChar w:fldCharType="separate"/>
        </w:r>
        <w:r w:rsidR="00503FCC">
          <w:rPr>
            <w:noProof/>
          </w:rPr>
          <w:t>4</w:t>
        </w:r>
        <w:r>
          <w:fldChar w:fldCharType="end"/>
        </w:r>
      </w:p>
    </w:sdtContent>
  </w:sdt>
  <w:p w:rsidR="00ED54BA" w:rsidRDefault="00ED54BA">
    <w:pPr>
      <w:pStyle w:val="af"/>
    </w:pPr>
  </w:p>
  <w:p w:rsidR="00307239" w:rsidRDefault="0030723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B18" w:rsidRDefault="00EB7B18" w:rsidP="008B2DA6">
      <w:r>
        <w:separator/>
      </w:r>
    </w:p>
  </w:footnote>
  <w:footnote w:type="continuationSeparator" w:id="0">
    <w:p w:rsidR="00EB7B18" w:rsidRDefault="00EB7B18" w:rsidP="008B2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DE0343E"/>
    <w:lvl w:ilvl="0">
      <w:numFmt w:val="bullet"/>
      <w:lvlText w:val="*"/>
      <w:lvlJc w:val="left"/>
    </w:lvl>
  </w:abstractNum>
  <w:abstractNum w:abstractNumId="1" w15:restartNumberingAfterBreak="0">
    <w:nsid w:val="0081140F"/>
    <w:multiLevelType w:val="hybridMultilevel"/>
    <w:tmpl w:val="7DE64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C55DA"/>
    <w:multiLevelType w:val="hybridMultilevel"/>
    <w:tmpl w:val="AEB25A8E"/>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A063E17"/>
    <w:multiLevelType w:val="hybridMultilevel"/>
    <w:tmpl w:val="FB78E518"/>
    <w:lvl w:ilvl="0" w:tplc="0602DAF8">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CF556CD"/>
    <w:multiLevelType w:val="hybridMultilevel"/>
    <w:tmpl w:val="A2285364"/>
    <w:lvl w:ilvl="0" w:tplc="43A8F8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B046B8"/>
    <w:multiLevelType w:val="multilevel"/>
    <w:tmpl w:val="65F26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674932"/>
    <w:multiLevelType w:val="hybridMultilevel"/>
    <w:tmpl w:val="8368C7E6"/>
    <w:lvl w:ilvl="0" w:tplc="43A8F8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633F90"/>
    <w:multiLevelType w:val="hybridMultilevel"/>
    <w:tmpl w:val="159EAE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F0E9D"/>
    <w:multiLevelType w:val="hybridMultilevel"/>
    <w:tmpl w:val="9A064F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0F7CE2"/>
    <w:multiLevelType w:val="hybridMultilevel"/>
    <w:tmpl w:val="7E18D6A2"/>
    <w:lvl w:ilvl="0" w:tplc="43A8F8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D23A68"/>
    <w:multiLevelType w:val="hybridMultilevel"/>
    <w:tmpl w:val="FB36EB76"/>
    <w:lvl w:ilvl="0" w:tplc="5EAA0632">
      <w:start w:val="1"/>
      <w:numFmt w:val="decimal"/>
      <w:lvlText w:val="%1."/>
      <w:lvlJc w:val="left"/>
      <w:pPr>
        <w:ind w:left="255" w:hanging="360"/>
      </w:pPr>
      <w:rPr>
        <w:rFonts w:hint="default"/>
      </w:rPr>
    </w:lvl>
    <w:lvl w:ilvl="1" w:tplc="04190019" w:tentative="1">
      <w:start w:val="1"/>
      <w:numFmt w:val="lowerLetter"/>
      <w:lvlText w:val="%2."/>
      <w:lvlJc w:val="left"/>
      <w:pPr>
        <w:ind w:left="975" w:hanging="360"/>
      </w:pPr>
    </w:lvl>
    <w:lvl w:ilvl="2" w:tplc="0419001B" w:tentative="1">
      <w:start w:val="1"/>
      <w:numFmt w:val="lowerRoman"/>
      <w:lvlText w:val="%3."/>
      <w:lvlJc w:val="right"/>
      <w:pPr>
        <w:ind w:left="1695" w:hanging="180"/>
      </w:pPr>
    </w:lvl>
    <w:lvl w:ilvl="3" w:tplc="0419000F" w:tentative="1">
      <w:start w:val="1"/>
      <w:numFmt w:val="decimal"/>
      <w:lvlText w:val="%4."/>
      <w:lvlJc w:val="left"/>
      <w:pPr>
        <w:ind w:left="2415" w:hanging="360"/>
      </w:pPr>
    </w:lvl>
    <w:lvl w:ilvl="4" w:tplc="04190019" w:tentative="1">
      <w:start w:val="1"/>
      <w:numFmt w:val="lowerLetter"/>
      <w:lvlText w:val="%5."/>
      <w:lvlJc w:val="left"/>
      <w:pPr>
        <w:ind w:left="3135" w:hanging="360"/>
      </w:pPr>
    </w:lvl>
    <w:lvl w:ilvl="5" w:tplc="0419001B" w:tentative="1">
      <w:start w:val="1"/>
      <w:numFmt w:val="lowerRoman"/>
      <w:lvlText w:val="%6."/>
      <w:lvlJc w:val="right"/>
      <w:pPr>
        <w:ind w:left="3855" w:hanging="180"/>
      </w:pPr>
    </w:lvl>
    <w:lvl w:ilvl="6" w:tplc="0419000F" w:tentative="1">
      <w:start w:val="1"/>
      <w:numFmt w:val="decimal"/>
      <w:lvlText w:val="%7."/>
      <w:lvlJc w:val="left"/>
      <w:pPr>
        <w:ind w:left="4575" w:hanging="360"/>
      </w:pPr>
    </w:lvl>
    <w:lvl w:ilvl="7" w:tplc="04190019" w:tentative="1">
      <w:start w:val="1"/>
      <w:numFmt w:val="lowerLetter"/>
      <w:lvlText w:val="%8."/>
      <w:lvlJc w:val="left"/>
      <w:pPr>
        <w:ind w:left="5295" w:hanging="360"/>
      </w:pPr>
    </w:lvl>
    <w:lvl w:ilvl="8" w:tplc="0419001B" w:tentative="1">
      <w:start w:val="1"/>
      <w:numFmt w:val="lowerRoman"/>
      <w:lvlText w:val="%9."/>
      <w:lvlJc w:val="right"/>
      <w:pPr>
        <w:ind w:left="6015" w:hanging="180"/>
      </w:pPr>
    </w:lvl>
  </w:abstractNum>
  <w:abstractNum w:abstractNumId="11" w15:restartNumberingAfterBreak="0">
    <w:nsid w:val="254D40AF"/>
    <w:multiLevelType w:val="hybridMultilevel"/>
    <w:tmpl w:val="9BF0D7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BF46F69"/>
    <w:multiLevelType w:val="hybridMultilevel"/>
    <w:tmpl w:val="638A2D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1F83BC9"/>
    <w:multiLevelType w:val="hybridMultilevel"/>
    <w:tmpl w:val="949A781E"/>
    <w:lvl w:ilvl="0" w:tplc="FEA0F6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59F447F"/>
    <w:multiLevelType w:val="hybridMultilevel"/>
    <w:tmpl w:val="BBE0153C"/>
    <w:lvl w:ilvl="0" w:tplc="54C09B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B041AA"/>
    <w:multiLevelType w:val="hybridMultilevel"/>
    <w:tmpl w:val="9342D9A8"/>
    <w:lvl w:ilvl="0" w:tplc="43A8F8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805CA9"/>
    <w:multiLevelType w:val="multilevel"/>
    <w:tmpl w:val="ABE890F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3B4639"/>
    <w:multiLevelType w:val="hybridMultilevel"/>
    <w:tmpl w:val="9468C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ED6C41"/>
    <w:multiLevelType w:val="hybridMultilevel"/>
    <w:tmpl w:val="8904FA6C"/>
    <w:lvl w:ilvl="0" w:tplc="43A8F8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6510A1"/>
    <w:multiLevelType w:val="hybridMultilevel"/>
    <w:tmpl w:val="4238EFB6"/>
    <w:lvl w:ilvl="0" w:tplc="43A8F8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5B09B5"/>
    <w:multiLevelType w:val="multilevel"/>
    <w:tmpl w:val="2A1A827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1" w15:restartNumberingAfterBreak="0">
    <w:nsid w:val="55335A8B"/>
    <w:multiLevelType w:val="hybridMultilevel"/>
    <w:tmpl w:val="7D6E7B6A"/>
    <w:lvl w:ilvl="0" w:tplc="0419000F">
      <w:start w:val="1"/>
      <w:numFmt w:val="decimal"/>
      <w:lvlText w:val="%1."/>
      <w:lvlJc w:val="left"/>
      <w:pPr>
        <w:ind w:left="3195" w:hanging="360"/>
      </w:pPr>
    </w:lvl>
    <w:lvl w:ilvl="1" w:tplc="04190019" w:tentative="1">
      <w:start w:val="1"/>
      <w:numFmt w:val="lowerLetter"/>
      <w:lvlText w:val="%2."/>
      <w:lvlJc w:val="left"/>
      <w:pPr>
        <w:ind w:left="4275" w:hanging="360"/>
      </w:pPr>
    </w:lvl>
    <w:lvl w:ilvl="2" w:tplc="0419001B" w:tentative="1">
      <w:start w:val="1"/>
      <w:numFmt w:val="lowerRoman"/>
      <w:lvlText w:val="%3."/>
      <w:lvlJc w:val="right"/>
      <w:pPr>
        <w:ind w:left="4995" w:hanging="180"/>
      </w:pPr>
    </w:lvl>
    <w:lvl w:ilvl="3" w:tplc="0419000F" w:tentative="1">
      <w:start w:val="1"/>
      <w:numFmt w:val="decimal"/>
      <w:lvlText w:val="%4."/>
      <w:lvlJc w:val="left"/>
      <w:pPr>
        <w:ind w:left="5715" w:hanging="360"/>
      </w:pPr>
    </w:lvl>
    <w:lvl w:ilvl="4" w:tplc="04190019" w:tentative="1">
      <w:start w:val="1"/>
      <w:numFmt w:val="lowerLetter"/>
      <w:lvlText w:val="%5."/>
      <w:lvlJc w:val="left"/>
      <w:pPr>
        <w:ind w:left="6435" w:hanging="360"/>
      </w:pPr>
    </w:lvl>
    <w:lvl w:ilvl="5" w:tplc="0419001B" w:tentative="1">
      <w:start w:val="1"/>
      <w:numFmt w:val="lowerRoman"/>
      <w:lvlText w:val="%6."/>
      <w:lvlJc w:val="right"/>
      <w:pPr>
        <w:ind w:left="7155" w:hanging="180"/>
      </w:pPr>
    </w:lvl>
    <w:lvl w:ilvl="6" w:tplc="0419000F" w:tentative="1">
      <w:start w:val="1"/>
      <w:numFmt w:val="decimal"/>
      <w:lvlText w:val="%7."/>
      <w:lvlJc w:val="left"/>
      <w:pPr>
        <w:ind w:left="7875" w:hanging="360"/>
      </w:pPr>
    </w:lvl>
    <w:lvl w:ilvl="7" w:tplc="04190019" w:tentative="1">
      <w:start w:val="1"/>
      <w:numFmt w:val="lowerLetter"/>
      <w:lvlText w:val="%8."/>
      <w:lvlJc w:val="left"/>
      <w:pPr>
        <w:ind w:left="8595" w:hanging="360"/>
      </w:pPr>
    </w:lvl>
    <w:lvl w:ilvl="8" w:tplc="0419001B" w:tentative="1">
      <w:start w:val="1"/>
      <w:numFmt w:val="lowerRoman"/>
      <w:lvlText w:val="%9."/>
      <w:lvlJc w:val="right"/>
      <w:pPr>
        <w:ind w:left="9315" w:hanging="180"/>
      </w:pPr>
    </w:lvl>
  </w:abstractNum>
  <w:abstractNum w:abstractNumId="22" w15:restartNumberingAfterBreak="0">
    <w:nsid w:val="620947D0"/>
    <w:multiLevelType w:val="multilevel"/>
    <w:tmpl w:val="6B422C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CA7FB7"/>
    <w:multiLevelType w:val="hybridMultilevel"/>
    <w:tmpl w:val="D8F6F952"/>
    <w:lvl w:ilvl="0" w:tplc="43A8F8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BF4BC2"/>
    <w:multiLevelType w:val="hybridMultilevel"/>
    <w:tmpl w:val="141A7194"/>
    <w:lvl w:ilvl="0" w:tplc="FEA0F6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67D647CA"/>
    <w:multiLevelType w:val="multilevel"/>
    <w:tmpl w:val="88127CD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203D3C"/>
    <w:multiLevelType w:val="hybridMultilevel"/>
    <w:tmpl w:val="B7FCC922"/>
    <w:lvl w:ilvl="0" w:tplc="FEA0F6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6F130582"/>
    <w:multiLevelType w:val="hybridMultilevel"/>
    <w:tmpl w:val="60CCC69C"/>
    <w:lvl w:ilvl="0" w:tplc="BB424FE0">
      <w:start w:val="1"/>
      <w:numFmt w:val="decimal"/>
      <w:lvlText w:val="%1."/>
      <w:lvlJc w:val="left"/>
      <w:pPr>
        <w:ind w:left="928"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8" w15:restartNumberingAfterBreak="0">
    <w:nsid w:val="719E129F"/>
    <w:multiLevelType w:val="hybridMultilevel"/>
    <w:tmpl w:val="363607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136431"/>
    <w:multiLevelType w:val="hybridMultilevel"/>
    <w:tmpl w:val="B5CE2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A5D0E8A"/>
    <w:multiLevelType w:val="hybridMultilevel"/>
    <w:tmpl w:val="F31AE7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8"/>
  </w:num>
  <w:num w:numId="3">
    <w:abstractNumId w:val="30"/>
  </w:num>
  <w:num w:numId="4">
    <w:abstractNumId w:val="12"/>
  </w:num>
  <w:num w:numId="5">
    <w:abstractNumId w:val="28"/>
  </w:num>
  <w:num w:numId="6">
    <w:abstractNumId w:val="11"/>
  </w:num>
  <w:num w:numId="7">
    <w:abstractNumId w:val="19"/>
  </w:num>
  <w:num w:numId="8">
    <w:abstractNumId w:val="1"/>
  </w:num>
  <w:num w:numId="9">
    <w:abstractNumId w:val="6"/>
  </w:num>
  <w:num w:numId="10">
    <w:abstractNumId w:val="9"/>
  </w:num>
  <w:num w:numId="11">
    <w:abstractNumId w:val="17"/>
  </w:num>
  <w:num w:numId="12">
    <w:abstractNumId w:val="1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4"/>
  </w:num>
  <w:num w:numId="16">
    <w:abstractNumId w:val="23"/>
  </w:num>
  <w:num w:numId="17">
    <w:abstractNumId w:val="20"/>
  </w:num>
  <w:num w:numId="18">
    <w:abstractNumId w:val="7"/>
  </w:num>
  <w:num w:numId="19">
    <w:abstractNumId w:val="24"/>
  </w:num>
  <w:num w:numId="20">
    <w:abstractNumId w:val="13"/>
  </w:num>
  <w:num w:numId="21">
    <w:abstractNumId w:val="14"/>
  </w:num>
  <w:num w:numId="22">
    <w:abstractNumId w:val="26"/>
  </w:num>
  <w:num w:numId="23">
    <w:abstractNumId w:val="29"/>
  </w:num>
  <w:num w:numId="24">
    <w:abstractNumId w:val="27"/>
  </w:num>
  <w:num w:numId="25">
    <w:abstractNumId w:val="3"/>
  </w:num>
  <w:num w:numId="26">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28">
    <w:abstractNumId w:val="10"/>
  </w:num>
  <w:num w:numId="29">
    <w:abstractNumId w:val="16"/>
  </w:num>
  <w:num w:numId="30">
    <w:abstractNumId w:val="5"/>
  </w:num>
  <w:num w:numId="31">
    <w:abstractNumId w:val="25"/>
  </w:num>
  <w:num w:numId="32">
    <w:abstractNumId w:val="22"/>
  </w:num>
  <w:num w:numId="33">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97E"/>
    <w:rsid w:val="00023825"/>
    <w:rsid w:val="00031928"/>
    <w:rsid w:val="000375EC"/>
    <w:rsid w:val="000476E5"/>
    <w:rsid w:val="00062315"/>
    <w:rsid w:val="0006410B"/>
    <w:rsid w:val="000646E2"/>
    <w:rsid w:val="000656D5"/>
    <w:rsid w:val="000662BC"/>
    <w:rsid w:val="000713C3"/>
    <w:rsid w:val="000851B1"/>
    <w:rsid w:val="0009277D"/>
    <w:rsid w:val="00097577"/>
    <w:rsid w:val="000A1A26"/>
    <w:rsid w:val="000B6451"/>
    <w:rsid w:val="000B749F"/>
    <w:rsid w:val="000E11B3"/>
    <w:rsid w:val="000E5636"/>
    <w:rsid w:val="00102981"/>
    <w:rsid w:val="00111703"/>
    <w:rsid w:val="001168C7"/>
    <w:rsid w:val="00117FE9"/>
    <w:rsid w:val="00125F72"/>
    <w:rsid w:val="001352BA"/>
    <w:rsid w:val="001360B5"/>
    <w:rsid w:val="00141C36"/>
    <w:rsid w:val="00144E85"/>
    <w:rsid w:val="00162139"/>
    <w:rsid w:val="00167947"/>
    <w:rsid w:val="00174330"/>
    <w:rsid w:val="00177048"/>
    <w:rsid w:val="00180E07"/>
    <w:rsid w:val="0018614D"/>
    <w:rsid w:val="00187181"/>
    <w:rsid w:val="001917A4"/>
    <w:rsid w:val="001973A5"/>
    <w:rsid w:val="001A1398"/>
    <w:rsid w:val="001B0A37"/>
    <w:rsid w:val="001B0B16"/>
    <w:rsid w:val="001B0FD8"/>
    <w:rsid w:val="001C5FD6"/>
    <w:rsid w:val="001C6028"/>
    <w:rsid w:val="001D1D58"/>
    <w:rsid w:val="002059E5"/>
    <w:rsid w:val="00212270"/>
    <w:rsid w:val="00214BCB"/>
    <w:rsid w:val="0023268E"/>
    <w:rsid w:val="00261826"/>
    <w:rsid w:val="002663B7"/>
    <w:rsid w:val="00287B17"/>
    <w:rsid w:val="00292F1C"/>
    <w:rsid w:val="00296C0F"/>
    <w:rsid w:val="00297B43"/>
    <w:rsid w:val="002A0F91"/>
    <w:rsid w:val="002A7C39"/>
    <w:rsid w:val="002B4D8D"/>
    <w:rsid w:val="002D02C3"/>
    <w:rsid w:val="002D5D4B"/>
    <w:rsid w:val="002F4FC2"/>
    <w:rsid w:val="002F7034"/>
    <w:rsid w:val="00307239"/>
    <w:rsid w:val="003157D2"/>
    <w:rsid w:val="003158FE"/>
    <w:rsid w:val="00321CC4"/>
    <w:rsid w:val="0032244E"/>
    <w:rsid w:val="00322C74"/>
    <w:rsid w:val="00324134"/>
    <w:rsid w:val="003277E5"/>
    <w:rsid w:val="00353AAA"/>
    <w:rsid w:val="00353C3F"/>
    <w:rsid w:val="003768C4"/>
    <w:rsid w:val="0038710E"/>
    <w:rsid w:val="00391283"/>
    <w:rsid w:val="0039547A"/>
    <w:rsid w:val="003B38A8"/>
    <w:rsid w:val="003C1672"/>
    <w:rsid w:val="003D6AFA"/>
    <w:rsid w:val="003E2709"/>
    <w:rsid w:val="003F0C87"/>
    <w:rsid w:val="004068AD"/>
    <w:rsid w:val="00423FC3"/>
    <w:rsid w:val="00433EA6"/>
    <w:rsid w:val="00442D9C"/>
    <w:rsid w:val="004471F4"/>
    <w:rsid w:val="004526BB"/>
    <w:rsid w:val="00452AFB"/>
    <w:rsid w:val="00456ED8"/>
    <w:rsid w:val="00457911"/>
    <w:rsid w:val="004600E1"/>
    <w:rsid w:val="004621B1"/>
    <w:rsid w:val="004812C4"/>
    <w:rsid w:val="00494242"/>
    <w:rsid w:val="004A09D6"/>
    <w:rsid w:val="004A7D22"/>
    <w:rsid w:val="004B0C0F"/>
    <w:rsid w:val="004B4C6A"/>
    <w:rsid w:val="004B7094"/>
    <w:rsid w:val="004C7798"/>
    <w:rsid w:val="004D7553"/>
    <w:rsid w:val="004E73EC"/>
    <w:rsid w:val="00500D14"/>
    <w:rsid w:val="00503FCC"/>
    <w:rsid w:val="00507951"/>
    <w:rsid w:val="00513CE6"/>
    <w:rsid w:val="00515711"/>
    <w:rsid w:val="0052172A"/>
    <w:rsid w:val="005239E6"/>
    <w:rsid w:val="00525E74"/>
    <w:rsid w:val="0053794D"/>
    <w:rsid w:val="00566F58"/>
    <w:rsid w:val="0057171F"/>
    <w:rsid w:val="00573156"/>
    <w:rsid w:val="005733A2"/>
    <w:rsid w:val="005904EB"/>
    <w:rsid w:val="005B3F15"/>
    <w:rsid w:val="005D5A1D"/>
    <w:rsid w:val="005E2B7B"/>
    <w:rsid w:val="005F4463"/>
    <w:rsid w:val="005F66FE"/>
    <w:rsid w:val="0060087F"/>
    <w:rsid w:val="006040E0"/>
    <w:rsid w:val="00626414"/>
    <w:rsid w:val="00633BD4"/>
    <w:rsid w:val="006364EC"/>
    <w:rsid w:val="00643226"/>
    <w:rsid w:val="0065297E"/>
    <w:rsid w:val="0066459C"/>
    <w:rsid w:val="00667124"/>
    <w:rsid w:val="0067038C"/>
    <w:rsid w:val="00697BED"/>
    <w:rsid w:val="006B2169"/>
    <w:rsid w:val="006B5E5A"/>
    <w:rsid w:val="006C6421"/>
    <w:rsid w:val="006D1077"/>
    <w:rsid w:val="006E3FC1"/>
    <w:rsid w:val="0071395D"/>
    <w:rsid w:val="007239F2"/>
    <w:rsid w:val="00734D79"/>
    <w:rsid w:val="00750489"/>
    <w:rsid w:val="0077438D"/>
    <w:rsid w:val="00775FB2"/>
    <w:rsid w:val="00786FB2"/>
    <w:rsid w:val="00787362"/>
    <w:rsid w:val="007944E7"/>
    <w:rsid w:val="007A4D15"/>
    <w:rsid w:val="007B4FC8"/>
    <w:rsid w:val="007C0F05"/>
    <w:rsid w:val="007C2EA6"/>
    <w:rsid w:val="007D52D6"/>
    <w:rsid w:val="007D5A75"/>
    <w:rsid w:val="007D612D"/>
    <w:rsid w:val="007E1BE8"/>
    <w:rsid w:val="007E51A9"/>
    <w:rsid w:val="00830803"/>
    <w:rsid w:val="00871FCA"/>
    <w:rsid w:val="008730EB"/>
    <w:rsid w:val="008731CC"/>
    <w:rsid w:val="00873675"/>
    <w:rsid w:val="0087553F"/>
    <w:rsid w:val="00875641"/>
    <w:rsid w:val="00881FBA"/>
    <w:rsid w:val="00892AAC"/>
    <w:rsid w:val="00896E1E"/>
    <w:rsid w:val="008B2DA6"/>
    <w:rsid w:val="008C1B90"/>
    <w:rsid w:val="008C35FB"/>
    <w:rsid w:val="008C5085"/>
    <w:rsid w:val="008D4012"/>
    <w:rsid w:val="009035A4"/>
    <w:rsid w:val="00904AB1"/>
    <w:rsid w:val="00921290"/>
    <w:rsid w:val="009277DC"/>
    <w:rsid w:val="00935CEE"/>
    <w:rsid w:val="009603F1"/>
    <w:rsid w:val="0096528A"/>
    <w:rsid w:val="00971535"/>
    <w:rsid w:val="00973CA7"/>
    <w:rsid w:val="009A0963"/>
    <w:rsid w:val="009A3E70"/>
    <w:rsid w:val="009A56F5"/>
    <w:rsid w:val="009B4BE6"/>
    <w:rsid w:val="009C007C"/>
    <w:rsid w:val="009C24DE"/>
    <w:rsid w:val="009C52D6"/>
    <w:rsid w:val="009D106D"/>
    <w:rsid w:val="009F321B"/>
    <w:rsid w:val="009F3C08"/>
    <w:rsid w:val="00A207B4"/>
    <w:rsid w:val="00A252F4"/>
    <w:rsid w:val="00A335C9"/>
    <w:rsid w:val="00A47580"/>
    <w:rsid w:val="00A52A1D"/>
    <w:rsid w:val="00A57F7F"/>
    <w:rsid w:val="00A62EF0"/>
    <w:rsid w:val="00A7738C"/>
    <w:rsid w:val="00A816BB"/>
    <w:rsid w:val="00A81879"/>
    <w:rsid w:val="00AA4209"/>
    <w:rsid w:val="00AB130E"/>
    <w:rsid w:val="00AC2BC1"/>
    <w:rsid w:val="00AC68C7"/>
    <w:rsid w:val="00AC7DCC"/>
    <w:rsid w:val="00AD16B6"/>
    <w:rsid w:val="00AF02C7"/>
    <w:rsid w:val="00B137B8"/>
    <w:rsid w:val="00B257E3"/>
    <w:rsid w:val="00B2615B"/>
    <w:rsid w:val="00B27DFA"/>
    <w:rsid w:val="00B47276"/>
    <w:rsid w:val="00B824EC"/>
    <w:rsid w:val="00B960EF"/>
    <w:rsid w:val="00B96D70"/>
    <w:rsid w:val="00BA278A"/>
    <w:rsid w:val="00BB2162"/>
    <w:rsid w:val="00BB5C6F"/>
    <w:rsid w:val="00BC5673"/>
    <w:rsid w:val="00BC5AE6"/>
    <w:rsid w:val="00BD1187"/>
    <w:rsid w:val="00BD32ED"/>
    <w:rsid w:val="00BD6A87"/>
    <w:rsid w:val="00BD6CD7"/>
    <w:rsid w:val="00BE6729"/>
    <w:rsid w:val="00BF5DA4"/>
    <w:rsid w:val="00C0079C"/>
    <w:rsid w:val="00C23662"/>
    <w:rsid w:val="00C41B3F"/>
    <w:rsid w:val="00C50991"/>
    <w:rsid w:val="00C657EF"/>
    <w:rsid w:val="00C65CD7"/>
    <w:rsid w:val="00C66C1B"/>
    <w:rsid w:val="00C67AA3"/>
    <w:rsid w:val="00C75005"/>
    <w:rsid w:val="00C75485"/>
    <w:rsid w:val="00C81117"/>
    <w:rsid w:val="00CE0D77"/>
    <w:rsid w:val="00CE67CD"/>
    <w:rsid w:val="00CF4031"/>
    <w:rsid w:val="00CF54E8"/>
    <w:rsid w:val="00CF73A4"/>
    <w:rsid w:val="00CF7A6D"/>
    <w:rsid w:val="00D040A7"/>
    <w:rsid w:val="00D111AE"/>
    <w:rsid w:val="00D30433"/>
    <w:rsid w:val="00D3431C"/>
    <w:rsid w:val="00D5729A"/>
    <w:rsid w:val="00D9770E"/>
    <w:rsid w:val="00DA383C"/>
    <w:rsid w:val="00DA4214"/>
    <w:rsid w:val="00DA55AB"/>
    <w:rsid w:val="00DB2FE0"/>
    <w:rsid w:val="00DD6353"/>
    <w:rsid w:val="00DE55C1"/>
    <w:rsid w:val="00DE60F7"/>
    <w:rsid w:val="00DF54D1"/>
    <w:rsid w:val="00E033E6"/>
    <w:rsid w:val="00E110FE"/>
    <w:rsid w:val="00E11367"/>
    <w:rsid w:val="00E1329C"/>
    <w:rsid w:val="00E13BFB"/>
    <w:rsid w:val="00E14FB0"/>
    <w:rsid w:val="00E24580"/>
    <w:rsid w:val="00E268B4"/>
    <w:rsid w:val="00E41DD0"/>
    <w:rsid w:val="00E60A14"/>
    <w:rsid w:val="00E806A0"/>
    <w:rsid w:val="00E94A1B"/>
    <w:rsid w:val="00EA4FC0"/>
    <w:rsid w:val="00EA6CF4"/>
    <w:rsid w:val="00EB29FB"/>
    <w:rsid w:val="00EB3FD0"/>
    <w:rsid w:val="00EB5FFE"/>
    <w:rsid w:val="00EB7B18"/>
    <w:rsid w:val="00EC34E5"/>
    <w:rsid w:val="00EC572A"/>
    <w:rsid w:val="00ED54BA"/>
    <w:rsid w:val="00EE6643"/>
    <w:rsid w:val="00EF3650"/>
    <w:rsid w:val="00EF6327"/>
    <w:rsid w:val="00F0197A"/>
    <w:rsid w:val="00F03516"/>
    <w:rsid w:val="00F06620"/>
    <w:rsid w:val="00F25E2C"/>
    <w:rsid w:val="00F660B6"/>
    <w:rsid w:val="00F72763"/>
    <w:rsid w:val="00F9112F"/>
    <w:rsid w:val="00F931C6"/>
    <w:rsid w:val="00FA1010"/>
    <w:rsid w:val="00FB52B9"/>
    <w:rsid w:val="00FC5334"/>
    <w:rsid w:val="00FD5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C9E94"/>
  <w15:docId w15:val="{A786550A-71C5-4382-8AF2-304CAB1F2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97E"/>
    <w:pPr>
      <w:widowControl w:val="0"/>
      <w:autoSpaceDE w:val="0"/>
      <w:autoSpaceDN w:val="0"/>
      <w:adjustRightInd w:val="0"/>
      <w:spacing w:after="0" w:line="240" w:lineRule="auto"/>
    </w:pPr>
    <w:rPr>
      <w:rFonts w:eastAsia="Times New Roman" w:cs="Times New Roman"/>
      <w:szCs w:val="24"/>
      <w:lang w:eastAsia="ru-RU"/>
    </w:rPr>
  </w:style>
  <w:style w:type="paragraph" w:styleId="1">
    <w:name w:val="heading 1"/>
    <w:basedOn w:val="a"/>
    <w:next w:val="a"/>
    <w:link w:val="10"/>
    <w:qFormat/>
    <w:rsid w:val="00C41B3F"/>
    <w:pPr>
      <w:spacing w:before="108" w:after="108"/>
      <w:jc w:val="center"/>
      <w:outlineLvl w:val="0"/>
    </w:pPr>
    <w:rPr>
      <w:rFonts w:ascii="Arial" w:hAnsi="Arial" w:cs="Arial"/>
      <w:b/>
      <w:bCs/>
      <w:color w:val="00008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1B3F"/>
    <w:rPr>
      <w:rFonts w:ascii="Arial" w:eastAsia="Times New Roman" w:hAnsi="Arial" w:cs="Arial"/>
      <w:b/>
      <w:bCs/>
      <w:color w:val="000080"/>
      <w:sz w:val="22"/>
      <w:lang w:eastAsia="ru-RU"/>
    </w:rPr>
  </w:style>
  <w:style w:type="character" w:styleId="a3">
    <w:name w:val="Hyperlink"/>
    <w:basedOn w:val="a0"/>
    <w:uiPriority w:val="99"/>
    <w:rsid w:val="0065297E"/>
    <w:rPr>
      <w:color w:val="0000FF"/>
      <w:u w:val="single"/>
    </w:rPr>
  </w:style>
  <w:style w:type="character" w:customStyle="1" w:styleId="s3">
    <w:name w:val="s3"/>
    <w:basedOn w:val="a0"/>
    <w:rsid w:val="0065297E"/>
  </w:style>
  <w:style w:type="table" w:styleId="a4">
    <w:name w:val="Table Grid"/>
    <w:basedOn w:val="a1"/>
    <w:uiPriority w:val="59"/>
    <w:rsid w:val="00B960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aliases w:val="Заголовок мой1"/>
    <w:basedOn w:val="a"/>
    <w:link w:val="a6"/>
    <w:uiPriority w:val="34"/>
    <w:qFormat/>
    <w:rsid w:val="0038710E"/>
    <w:pPr>
      <w:ind w:left="720"/>
      <w:contextualSpacing/>
    </w:pPr>
  </w:style>
  <w:style w:type="character" w:customStyle="1" w:styleId="a6">
    <w:name w:val="Абзац списка Знак"/>
    <w:aliases w:val="Заголовок мой1 Знак"/>
    <w:link w:val="a5"/>
    <w:uiPriority w:val="34"/>
    <w:rsid w:val="007C2EA6"/>
    <w:rPr>
      <w:rFonts w:eastAsia="Times New Roman" w:cs="Times New Roman"/>
      <w:szCs w:val="24"/>
      <w:lang w:eastAsia="ru-RU"/>
    </w:rPr>
  </w:style>
  <w:style w:type="paragraph" w:customStyle="1" w:styleId="a7">
    <w:name w:val="Знак"/>
    <w:basedOn w:val="a"/>
    <w:rsid w:val="0052172A"/>
    <w:pPr>
      <w:widowControl/>
      <w:autoSpaceDE/>
      <w:autoSpaceDN/>
      <w:adjustRightInd/>
      <w:spacing w:before="100" w:beforeAutospacing="1" w:after="100" w:afterAutospacing="1"/>
    </w:pPr>
    <w:rPr>
      <w:rFonts w:ascii="Tahoma" w:hAnsi="Tahoma"/>
      <w:sz w:val="20"/>
      <w:szCs w:val="20"/>
      <w:lang w:val="en-US" w:eastAsia="en-US"/>
    </w:rPr>
  </w:style>
  <w:style w:type="paragraph" w:styleId="a8">
    <w:name w:val="Body Text"/>
    <w:basedOn w:val="a"/>
    <w:link w:val="a9"/>
    <w:rsid w:val="0052172A"/>
    <w:pPr>
      <w:suppressAutoHyphens/>
      <w:autoSpaceDE/>
      <w:autoSpaceDN/>
      <w:adjustRightInd/>
      <w:spacing w:after="120"/>
    </w:pPr>
    <w:rPr>
      <w:rFonts w:eastAsia="SimSun" w:cs="Mangal"/>
      <w:kern w:val="1"/>
      <w:lang w:eastAsia="hi-IN" w:bidi="hi-IN"/>
    </w:rPr>
  </w:style>
  <w:style w:type="character" w:customStyle="1" w:styleId="a9">
    <w:name w:val="Основной текст Знак"/>
    <w:basedOn w:val="a0"/>
    <w:link w:val="a8"/>
    <w:rsid w:val="0052172A"/>
    <w:rPr>
      <w:rFonts w:eastAsia="SimSun" w:cs="Mangal"/>
      <w:kern w:val="1"/>
      <w:szCs w:val="24"/>
      <w:lang w:eastAsia="hi-IN" w:bidi="hi-IN"/>
    </w:rPr>
  </w:style>
  <w:style w:type="paragraph" w:customStyle="1" w:styleId="aa">
    <w:name w:val="Знак Знак Знак Знак"/>
    <w:basedOn w:val="a"/>
    <w:rsid w:val="0066459C"/>
    <w:pPr>
      <w:autoSpaceDE/>
      <w:autoSpaceDN/>
      <w:spacing w:after="160" w:line="240" w:lineRule="exact"/>
      <w:jc w:val="right"/>
    </w:pPr>
    <w:rPr>
      <w:sz w:val="20"/>
      <w:szCs w:val="20"/>
      <w:lang w:val="en-GB" w:eastAsia="en-US"/>
    </w:rPr>
  </w:style>
  <w:style w:type="character" w:customStyle="1" w:styleId="FontStyle37">
    <w:name w:val="Font Style37"/>
    <w:uiPriority w:val="99"/>
    <w:rsid w:val="00A816BB"/>
    <w:rPr>
      <w:rFonts w:ascii="Arial" w:hAnsi="Arial" w:cs="Arial"/>
      <w:sz w:val="20"/>
      <w:szCs w:val="20"/>
    </w:rPr>
  </w:style>
  <w:style w:type="character" w:customStyle="1" w:styleId="FontStyle36">
    <w:name w:val="Font Style36"/>
    <w:uiPriority w:val="99"/>
    <w:rsid w:val="000A1A26"/>
    <w:rPr>
      <w:rFonts w:ascii="Arial" w:hAnsi="Arial" w:cs="Arial"/>
      <w:b/>
      <w:bCs/>
      <w:sz w:val="20"/>
      <w:szCs w:val="20"/>
    </w:rPr>
  </w:style>
  <w:style w:type="paragraph" w:styleId="ab">
    <w:name w:val="Balloon Text"/>
    <w:basedOn w:val="a"/>
    <w:link w:val="ac"/>
    <w:uiPriority w:val="99"/>
    <w:semiHidden/>
    <w:unhideWhenUsed/>
    <w:rsid w:val="00BD6CD7"/>
    <w:rPr>
      <w:rFonts w:ascii="Segoe UI" w:hAnsi="Segoe UI" w:cs="Segoe UI"/>
      <w:sz w:val="18"/>
      <w:szCs w:val="18"/>
    </w:rPr>
  </w:style>
  <w:style w:type="character" w:customStyle="1" w:styleId="ac">
    <w:name w:val="Текст выноски Знак"/>
    <w:basedOn w:val="a0"/>
    <w:link w:val="ab"/>
    <w:uiPriority w:val="99"/>
    <w:semiHidden/>
    <w:rsid w:val="00BD6CD7"/>
    <w:rPr>
      <w:rFonts w:ascii="Segoe UI" w:eastAsia="Times New Roman" w:hAnsi="Segoe UI" w:cs="Segoe UI"/>
      <w:sz w:val="18"/>
      <w:szCs w:val="18"/>
      <w:lang w:eastAsia="ru-RU"/>
    </w:rPr>
  </w:style>
  <w:style w:type="paragraph" w:customStyle="1" w:styleId="ConsPlusNormal">
    <w:name w:val="ConsPlusNormal"/>
    <w:rsid w:val="001C6028"/>
    <w:pPr>
      <w:autoSpaceDE w:val="0"/>
      <w:autoSpaceDN w:val="0"/>
      <w:adjustRightInd w:val="0"/>
      <w:spacing w:after="0" w:line="240" w:lineRule="auto"/>
    </w:pPr>
    <w:rPr>
      <w:rFonts w:cs="Times New Roman"/>
      <w:sz w:val="26"/>
      <w:szCs w:val="26"/>
    </w:rPr>
  </w:style>
  <w:style w:type="paragraph" w:customStyle="1" w:styleId="Default">
    <w:name w:val="Default"/>
    <w:rsid w:val="007C2EA6"/>
    <w:pPr>
      <w:autoSpaceDE w:val="0"/>
      <w:autoSpaceDN w:val="0"/>
      <w:adjustRightInd w:val="0"/>
      <w:spacing w:after="0" w:line="240" w:lineRule="auto"/>
    </w:pPr>
    <w:rPr>
      <w:rFonts w:cs="Times New Roman"/>
      <w:color w:val="000000"/>
      <w:szCs w:val="24"/>
    </w:rPr>
  </w:style>
  <w:style w:type="paragraph" w:styleId="ad">
    <w:name w:val="header"/>
    <w:basedOn w:val="a"/>
    <w:link w:val="ae"/>
    <w:uiPriority w:val="99"/>
    <w:unhideWhenUsed/>
    <w:rsid w:val="008B2DA6"/>
    <w:pPr>
      <w:tabs>
        <w:tab w:val="center" w:pos="4677"/>
        <w:tab w:val="right" w:pos="9355"/>
      </w:tabs>
    </w:pPr>
  </w:style>
  <w:style w:type="character" w:customStyle="1" w:styleId="ae">
    <w:name w:val="Верхний колонтитул Знак"/>
    <w:basedOn w:val="a0"/>
    <w:link w:val="ad"/>
    <w:uiPriority w:val="99"/>
    <w:rsid w:val="008B2DA6"/>
    <w:rPr>
      <w:rFonts w:eastAsia="Times New Roman" w:cs="Times New Roman"/>
      <w:szCs w:val="24"/>
      <w:lang w:eastAsia="ru-RU"/>
    </w:rPr>
  </w:style>
  <w:style w:type="paragraph" w:styleId="af">
    <w:name w:val="footer"/>
    <w:basedOn w:val="a"/>
    <w:link w:val="af0"/>
    <w:uiPriority w:val="99"/>
    <w:unhideWhenUsed/>
    <w:rsid w:val="008B2DA6"/>
    <w:pPr>
      <w:tabs>
        <w:tab w:val="center" w:pos="4677"/>
        <w:tab w:val="right" w:pos="9355"/>
      </w:tabs>
    </w:pPr>
  </w:style>
  <w:style w:type="character" w:customStyle="1" w:styleId="af0">
    <w:name w:val="Нижний колонтитул Знак"/>
    <w:basedOn w:val="a0"/>
    <w:link w:val="af"/>
    <w:uiPriority w:val="99"/>
    <w:rsid w:val="008B2DA6"/>
    <w:rPr>
      <w:rFonts w:eastAsia="Times New Roman" w:cs="Times New Roman"/>
      <w:szCs w:val="24"/>
      <w:lang w:eastAsia="ru-RU"/>
    </w:rPr>
  </w:style>
  <w:style w:type="paragraph" w:customStyle="1" w:styleId="11">
    <w:name w:val="Обычный 1"/>
    <w:basedOn w:val="a"/>
    <w:autoRedefine/>
    <w:rsid w:val="008D4012"/>
    <w:pPr>
      <w:widowControl/>
      <w:tabs>
        <w:tab w:val="left" w:pos="0"/>
        <w:tab w:val="left" w:pos="567"/>
        <w:tab w:val="left" w:pos="851"/>
        <w:tab w:val="left" w:pos="993"/>
      </w:tabs>
      <w:autoSpaceDE/>
      <w:autoSpaceDN/>
      <w:adjustRightInd/>
      <w:ind w:firstLine="709"/>
      <w:jc w:val="both"/>
    </w:pPr>
  </w:style>
  <w:style w:type="character" w:customStyle="1" w:styleId="4">
    <w:name w:val="Заголовок №4_"/>
    <w:basedOn w:val="a0"/>
    <w:link w:val="40"/>
    <w:rsid w:val="003157D2"/>
    <w:rPr>
      <w:rFonts w:eastAsia="Times New Roman" w:cs="Times New Roman"/>
      <w:b/>
      <w:bCs/>
      <w:shd w:val="clear" w:color="auto" w:fill="FFFFFF"/>
    </w:rPr>
  </w:style>
  <w:style w:type="character" w:customStyle="1" w:styleId="af1">
    <w:name w:val="Колонтитул_"/>
    <w:basedOn w:val="a0"/>
    <w:rsid w:val="003157D2"/>
    <w:rPr>
      <w:rFonts w:ascii="Times New Roman" w:eastAsia="Times New Roman" w:hAnsi="Times New Roman" w:cs="Times New Roman"/>
      <w:b/>
      <w:bCs/>
      <w:i w:val="0"/>
      <w:iCs w:val="0"/>
      <w:smallCaps w:val="0"/>
      <w:strike w:val="0"/>
      <w:u w:val="none"/>
    </w:rPr>
  </w:style>
  <w:style w:type="character" w:customStyle="1" w:styleId="af2">
    <w:name w:val="Колонтитул"/>
    <w:basedOn w:val="af1"/>
    <w:rsid w:val="003157D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40">
    <w:name w:val="Заголовок №4"/>
    <w:basedOn w:val="a"/>
    <w:link w:val="4"/>
    <w:rsid w:val="003157D2"/>
    <w:pPr>
      <w:shd w:val="clear" w:color="auto" w:fill="FFFFFF"/>
      <w:autoSpaceDE/>
      <w:autoSpaceDN/>
      <w:adjustRightInd/>
      <w:spacing w:before="540" w:line="317" w:lineRule="exact"/>
      <w:ind w:hanging="340"/>
      <w:jc w:val="both"/>
      <w:outlineLvl w:val="3"/>
    </w:pPr>
    <w:rPr>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1464">
      <w:bodyDiv w:val="1"/>
      <w:marLeft w:val="0"/>
      <w:marRight w:val="0"/>
      <w:marTop w:val="0"/>
      <w:marBottom w:val="0"/>
      <w:divBdr>
        <w:top w:val="none" w:sz="0" w:space="0" w:color="auto"/>
        <w:left w:val="none" w:sz="0" w:space="0" w:color="auto"/>
        <w:bottom w:val="none" w:sz="0" w:space="0" w:color="auto"/>
        <w:right w:val="none" w:sz="0" w:space="0" w:color="auto"/>
      </w:divBdr>
    </w:div>
    <w:div w:id="1029598500">
      <w:bodyDiv w:val="1"/>
      <w:marLeft w:val="0"/>
      <w:marRight w:val="0"/>
      <w:marTop w:val="0"/>
      <w:marBottom w:val="0"/>
      <w:divBdr>
        <w:top w:val="none" w:sz="0" w:space="0" w:color="auto"/>
        <w:left w:val="none" w:sz="0" w:space="0" w:color="auto"/>
        <w:bottom w:val="none" w:sz="0" w:space="0" w:color="auto"/>
        <w:right w:val="none" w:sz="0" w:space="0" w:color="auto"/>
      </w:divBdr>
    </w:div>
    <w:div w:id="1510019211">
      <w:bodyDiv w:val="1"/>
      <w:marLeft w:val="0"/>
      <w:marRight w:val="0"/>
      <w:marTop w:val="0"/>
      <w:marBottom w:val="0"/>
      <w:divBdr>
        <w:top w:val="none" w:sz="0" w:space="0" w:color="auto"/>
        <w:left w:val="none" w:sz="0" w:space="0" w:color="auto"/>
        <w:bottom w:val="none" w:sz="0" w:space="0" w:color="auto"/>
        <w:right w:val="none" w:sz="0" w:space="0" w:color="auto"/>
      </w:divBdr>
      <w:divsChild>
        <w:div w:id="1807504572">
          <w:marLeft w:val="0"/>
          <w:marRight w:val="0"/>
          <w:marTop w:val="0"/>
          <w:marBottom w:val="0"/>
          <w:divBdr>
            <w:top w:val="none" w:sz="0" w:space="0" w:color="auto"/>
            <w:left w:val="none" w:sz="0" w:space="0" w:color="auto"/>
            <w:bottom w:val="none" w:sz="0" w:space="0" w:color="auto"/>
            <w:right w:val="none" w:sz="0" w:space="0" w:color="auto"/>
          </w:divBdr>
          <w:divsChild>
            <w:div w:id="994920536">
              <w:marLeft w:val="0"/>
              <w:marRight w:val="0"/>
              <w:marTop w:val="0"/>
              <w:marBottom w:val="0"/>
              <w:divBdr>
                <w:top w:val="none" w:sz="0" w:space="0" w:color="auto"/>
                <w:left w:val="none" w:sz="0" w:space="0" w:color="auto"/>
                <w:bottom w:val="none" w:sz="0" w:space="0" w:color="auto"/>
                <w:right w:val="none" w:sz="0" w:space="0" w:color="auto"/>
              </w:divBdr>
              <w:divsChild>
                <w:div w:id="88140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verdlovo-adm.ru" TargetMode="External"/><Relationship Id="rId3" Type="http://schemas.openxmlformats.org/officeDocument/2006/relationships/settings" Target="settings.xml"/><Relationship Id="rId7" Type="http://schemas.openxmlformats.org/officeDocument/2006/relationships/hyperlink" Target="http://www.sverdlovo-ad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1222</TotalTime>
  <Pages>21</Pages>
  <Words>9939</Words>
  <Characters>56657</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dc:creator>
  <cp:lastModifiedBy>User</cp:lastModifiedBy>
  <cp:revision>24</cp:revision>
  <cp:lastPrinted>2017-05-02T09:16:00Z</cp:lastPrinted>
  <dcterms:created xsi:type="dcterms:W3CDTF">2017-04-20T07:49:00Z</dcterms:created>
  <dcterms:modified xsi:type="dcterms:W3CDTF">2017-05-23T12:22:00Z</dcterms:modified>
</cp:coreProperties>
</file>